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4" w:rsidRDefault="00915444">
      <w:bookmarkStart w:id="0" w:name="_GoBack"/>
      <w:bookmarkEnd w:id="0"/>
      <w:r w:rsidRPr="0091544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-299720</wp:posOffset>
            </wp:positionV>
            <wp:extent cx="857250" cy="800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444" w:rsidRDefault="00915444" w:rsidP="00915444"/>
    <w:p w:rsidR="00B7794D" w:rsidRPr="00915444" w:rsidRDefault="00915444" w:rsidP="00915444">
      <w:pPr>
        <w:rPr>
          <w:rFonts w:ascii="Arial Black" w:hAnsi="Arial Black"/>
          <w:sz w:val="24"/>
          <w:szCs w:val="24"/>
        </w:rPr>
      </w:pPr>
      <w:r w:rsidRPr="00915444">
        <w:rPr>
          <w:rFonts w:ascii="Arial Black" w:hAnsi="Arial Black"/>
          <w:sz w:val="24"/>
          <w:szCs w:val="24"/>
        </w:rPr>
        <w:t>Alumnos y Alumnas de los 1º NM y TP:</w:t>
      </w:r>
    </w:p>
    <w:p w:rsidR="00CD2557" w:rsidRDefault="00915444" w:rsidP="00915444">
      <w:pPr>
        <w:rPr>
          <w:rFonts w:ascii="Arial Black" w:hAnsi="Arial Black"/>
          <w:sz w:val="24"/>
          <w:szCs w:val="24"/>
        </w:rPr>
      </w:pPr>
      <w:r w:rsidRPr="00915444">
        <w:rPr>
          <w:rFonts w:ascii="Arial Black" w:hAnsi="Arial Black"/>
          <w:sz w:val="24"/>
          <w:szCs w:val="24"/>
        </w:rPr>
        <w:t xml:space="preserve">           Para esta ocasión, trabajaremos con el texto de estudio en </w:t>
      </w:r>
      <w:r w:rsidR="00CD2557">
        <w:rPr>
          <w:rFonts w:ascii="Arial Black" w:hAnsi="Arial Black"/>
          <w:sz w:val="24"/>
          <w:szCs w:val="24"/>
        </w:rPr>
        <w:t>línea nº 1 de los 1 niveles medios, el cual adjunto a continuación:</w:t>
      </w:r>
    </w:p>
    <w:p w:rsidR="00CD2557" w:rsidRDefault="009F26C7" w:rsidP="00915444">
      <w:hyperlink r:id="rId6" w:history="1">
        <w:r w:rsidR="00CD2557">
          <w:rPr>
            <w:rStyle w:val="Hipervnculo"/>
          </w:rPr>
          <w:t>https://epja.mineduc.cl/wp-content/uploads/sites/43/2019/06/Gu%C3%ADa-N%C2%B0-1-Matem%C3%A1tica-Usemos-n%C3%BAmeros-y-letras.pdf</w:t>
        </w:r>
      </w:hyperlink>
    </w:p>
    <w:p w:rsidR="00066075" w:rsidRPr="00066075" w:rsidRDefault="00066075" w:rsidP="00066075">
      <w:pPr>
        <w:pStyle w:val="Sinespaciado"/>
        <w:numPr>
          <w:ilvl w:val="0"/>
          <w:numId w:val="4"/>
        </w:numPr>
        <w:ind w:left="851" w:hanging="785"/>
      </w:pPr>
      <w:r>
        <w:rPr>
          <w:rFonts w:ascii="Arial Black" w:hAnsi="Arial Black"/>
        </w:rPr>
        <w:t>Lee y revisa los ejercicios resueltos de las páginas 8 y 9 del texto 1.</w:t>
      </w:r>
    </w:p>
    <w:p w:rsidR="00066075" w:rsidRPr="00CA3093" w:rsidRDefault="00066075" w:rsidP="00066075">
      <w:pPr>
        <w:pStyle w:val="Sinespaciado"/>
        <w:numPr>
          <w:ilvl w:val="0"/>
          <w:numId w:val="4"/>
        </w:numPr>
        <w:ind w:left="851" w:hanging="785"/>
      </w:pPr>
      <w:r>
        <w:rPr>
          <w:rFonts w:ascii="Arial Black" w:hAnsi="Arial Black"/>
        </w:rPr>
        <w:t xml:space="preserve">Desarrolla las actividades y ejercicios de las </w:t>
      </w:r>
      <w:r w:rsidR="00CA3093">
        <w:rPr>
          <w:rFonts w:ascii="Arial Black" w:hAnsi="Arial Black"/>
        </w:rPr>
        <w:t>páginas</w:t>
      </w:r>
      <w:r>
        <w:rPr>
          <w:rFonts w:ascii="Arial Black" w:hAnsi="Arial Black"/>
        </w:rPr>
        <w:t xml:space="preserve"> 14, 15 y 16 del texto 1.</w:t>
      </w:r>
      <w:r w:rsidR="00CA3093">
        <w:rPr>
          <w:rFonts w:ascii="Arial Black" w:hAnsi="Arial Black"/>
        </w:rPr>
        <w:t xml:space="preserve">  </w:t>
      </w:r>
    </w:p>
    <w:p w:rsidR="00066075" w:rsidRPr="00CA3093" w:rsidRDefault="00CA3093" w:rsidP="00066075">
      <w:pPr>
        <w:pStyle w:val="Sinespaciado"/>
        <w:numPr>
          <w:ilvl w:val="0"/>
          <w:numId w:val="4"/>
        </w:numPr>
        <w:ind w:left="851" w:hanging="785"/>
      </w:pPr>
      <w:r>
        <w:rPr>
          <w:rFonts w:ascii="Arial Black" w:hAnsi="Arial Black"/>
        </w:rPr>
        <w:t>A continuación se entregan 2 link como sugerencia de ayuda para desarrollar mejor los trabajos dados.</w:t>
      </w:r>
    </w:p>
    <w:p w:rsidR="00CA3093" w:rsidRDefault="00066075" w:rsidP="00066075">
      <w:pPr>
        <w:pStyle w:val="Sinespaciado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hyperlink r:id="rId7" w:history="1">
        <w:r w:rsidRPr="00225BBF">
          <w:rPr>
            <w:rStyle w:val="Hipervnculo"/>
            <w:rFonts w:ascii="Arial Black" w:hAnsi="Arial Black"/>
          </w:rPr>
          <w:t>https://youtu.be/V164-sfTLwU</w:t>
        </w:r>
      </w:hyperlink>
      <w:r w:rsidR="00CA3093">
        <w:rPr>
          <w:rFonts w:ascii="Arial Black" w:hAnsi="Arial Black"/>
        </w:rPr>
        <w:t xml:space="preserve"> </w:t>
      </w:r>
    </w:p>
    <w:p w:rsidR="00CA3093" w:rsidRDefault="00CA3093" w:rsidP="00066075">
      <w:pPr>
        <w:pStyle w:val="Sinespaciado"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066075">
        <w:rPr>
          <w:rFonts w:ascii="Arial Black" w:hAnsi="Arial Black"/>
        </w:rPr>
        <w:t xml:space="preserve"> </w:t>
      </w:r>
      <w:hyperlink r:id="rId8" w:history="1">
        <w:r w:rsidRPr="00225BBF">
          <w:rPr>
            <w:rStyle w:val="Hipervnculo"/>
            <w:rFonts w:ascii="Arial Black" w:hAnsi="Arial Black"/>
          </w:rPr>
          <w:t>https://youtu.be/-ngjIgOKwlk</w:t>
        </w:r>
      </w:hyperlink>
      <w:r>
        <w:rPr>
          <w:rFonts w:ascii="Arial Black" w:hAnsi="Arial Black"/>
        </w:rPr>
        <w:t xml:space="preserve"> </w:t>
      </w:r>
    </w:p>
    <w:p w:rsidR="00CA3093" w:rsidRDefault="00CA3093" w:rsidP="00066075">
      <w:pPr>
        <w:pStyle w:val="Sinespaciado"/>
        <w:rPr>
          <w:rFonts w:ascii="Arial Black" w:hAnsi="Arial Black"/>
        </w:rPr>
      </w:pPr>
    </w:p>
    <w:p w:rsidR="00CA3093" w:rsidRDefault="00CA3093" w:rsidP="00066075">
      <w:pPr>
        <w:pStyle w:val="Sinespaciado"/>
        <w:rPr>
          <w:rFonts w:ascii="Arial Black" w:hAnsi="Arial Black"/>
        </w:rPr>
      </w:pPr>
    </w:p>
    <w:p w:rsidR="00CA3093" w:rsidRDefault="00CA3093" w:rsidP="00066075">
      <w:pPr>
        <w:pStyle w:val="Sinespaciado"/>
        <w:rPr>
          <w:rFonts w:ascii="Arial Black" w:hAnsi="Arial Black"/>
        </w:rPr>
      </w:pPr>
    </w:p>
    <w:p w:rsidR="00CA3093" w:rsidRDefault="00CA3093" w:rsidP="00066075">
      <w:pPr>
        <w:pStyle w:val="Sinespaciado"/>
        <w:rPr>
          <w:rFonts w:ascii="Arial Black" w:hAnsi="Arial Black"/>
        </w:rPr>
      </w:pPr>
    </w:p>
    <w:p w:rsidR="00CA3093" w:rsidRDefault="00CA3093" w:rsidP="00066075">
      <w:pPr>
        <w:pStyle w:val="Sinespaciado"/>
        <w:rPr>
          <w:rFonts w:ascii="Arial Black" w:hAnsi="Arial Black"/>
        </w:rPr>
      </w:pPr>
    </w:p>
    <w:p w:rsidR="00CA3093" w:rsidRDefault="001163BA" w:rsidP="00971AFE">
      <w:pPr>
        <w:pStyle w:val="Sinespaciado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s-CL" w:eastAsia="es-CL"/>
        </w:rPr>
        <w:drawing>
          <wp:inline distT="0" distB="0" distL="0" distR="0">
            <wp:extent cx="4067175" cy="2362200"/>
            <wp:effectExtent l="19050" t="0" r="9525" b="0"/>
            <wp:docPr id="10" name="Imagen 9" descr="C:\Users\MARGERY\AppData\Local\Microsoft\Windows\Temporary Internet Files\Content.IE5\JVLT8UID\Mfq_r5AFGNuMkMDD_hwLLzl72eJkfbmt4t8yenImKBXEejxNn4ZJNZ2ss5Ku7Cx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GERY\AppData\Local\Microsoft\Windows\Temporary Internet Files\Content.IE5\JVLT8UID\Mfq_r5AFGNuMkMDD_hwLLzl72eJkfbmt4t8yenImKBXEejxNn4ZJNZ2ss5Ku7Cxt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57" w:rsidRPr="00066075" w:rsidRDefault="00CA3093" w:rsidP="00066075">
      <w:pPr>
        <w:pStyle w:val="Sinespaciado"/>
      </w:pPr>
      <w:r>
        <w:rPr>
          <w:rFonts w:ascii="Arial Black" w:hAnsi="Arial Black"/>
        </w:rPr>
        <w:t xml:space="preserve">            </w:t>
      </w:r>
      <w:r w:rsidR="00CD2557" w:rsidRPr="00066075">
        <w:br w:type="page"/>
      </w:r>
    </w:p>
    <w:p w:rsidR="00CD2557" w:rsidRPr="00915444" w:rsidRDefault="00CD2557" w:rsidP="00915444">
      <w:pPr>
        <w:rPr>
          <w:rFonts w:ascii="Arial Black" w:hAnsi="Arial Black"/>
          <w:sz w:val="24"/>
          <w:szCs w:val="24"/>
        </w:rPr>
      </w:pPr>
    </w:p>
    <w:sectPr w:rsidR="00CD2557" w:rsidRPr="00915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B44"/>
    <w:multiLevelType w:val="hybridMultilevel"/>
    <w:tmpl w:val="BDC26612"/>
    <w:lvl w:ilvl="0" w:tplc="0C0A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1" w15:restartNumberingAfterBreak="0">
    <w:nsid w:val="3E2D07A5"/>
    <w:multiLevelType w:val="hybridMultilevel"/>
    <w:tmpl w:val="ECDECA4C"/>
    <w:lvl w:ilvl="0" w:tplc="0C0A000F">
      <w:start w:val="1"/>
      <w:numFmt w:val="decimal"/>
      <w:lvlText w:val="%1."/>
      <w:lvlJc w:val="left"/>
      <w:pPr>
        <w:ind w:left="3585" w:hanging="360"/>
      </w:pPr>
    </w:lvl>
    <w:lvl w:ilvl="1" w:tplc="0C0A0019" w:tentative="1">
      <w:start w:val="1"/>
      <w:numFmt w:val="lowerLetter"/>
      <w:lvlText w:val="%2."/>
      <w:lvlJc w:val="left"/>
      <w:pPr>
        <w:ind w:left="4305" w:hanging="360"/>
      </w:pPr>
    </w:lvl>
    <w:lvl w:ilvl="2" w:tplc="0C0A001B" w:tentative="1">
      <w:start w:val="1"/>
      <w:numFmt w:val="lowerRoman"/>
      <w:lvlText w:val="%3."/>
      <w:lvlJc w:val="right"/>
      <w:pPr>
        <w:ind w:left="5025" w:hanging="180"/>
      </w:pPr>
    </w:lvl>
    <w:lvl w:ilvl="3" w:tplc="0C0A000F" w:tentative="1">
      <w:start w:val="1"/>
      <w:numFmt w:val="decimal"/>
      <w:lvlText w:val="%4."/>
      <w:lvlJc w:val="left"/>
      <w:pPr>
        <w:ind w:left="5745" w:hanging="360"/>
      </w:pPr>
    </w:lvl>
    <w:lvl w:ilvl="4" w:tplc="0C0A0019" w:tentative="1">
      <w:start w:val="1"/>
      <w:numFmt w:val="lowerLetter"/>
      <w:lvlText w:val="%5."/>
      <w:lvlJc w:val="left"/>
      <w:pPr>
        <w:ind w:left="6465" w:hanging="360"/>
      </w:pPr>
    </w:lvl>
    <w:lvl w:ilvl="5" w:tplc="0C0A001B" w:tentative="1">
      <w:start w:val="1"/>
      <w:numFmt w:val="lowerRoman"/>
      <w:lvlText w:val="%6."/>
      <w:lvlJc w:val="right"/>
      <w:pPr>
        <w:ind w:left="7185" w:hanging="180"/>
      </w:pPr>
    </w:lvl>
    <w:lvl w:ilvl="6" w:tplc="0C0A000F" w:tentative="1">
      <w:start w:val="1"/>
      <w:numFmt w:val="decimal"/>
      <w:lvlText w:val="%7."/>
      <w:lvlJc w:val="left"/>
      <w:pPr>
        <w:ind w:left="7905" w:hanging="360"/>
      </w:pPr>
    </w:lvl>
    <w:lvl w:ilvl="7" w:tplc="0C0A0019" w:tentative="1">
      <w:start w:val="1"/>
      <w:numFmt w:val="lowerLetter"/>
      <w:lvlText w:val="%8."/>
      <w:lvlJc w:val="left"/>
      <w:pPr>
        <w:ind w:left="8625" w:hanging="360"/>
      </w:pPr>
    </w:lvl>
    <w:lvl w:ilvl="8" w:tplc="0C0A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439B4AAE"/>
    <w:multiLevelType w:val="hybridMultilevel"/>
    <w:tmpl w:val="5F768F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D6800"/>
    <w:multiLevelType w:val="hybridMultilevel"/>
    <w:tmpl w:val="70F4A1E8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4"/>
    <w:rsid w:val="00066075"/>
    <w:rsid w:val="001163BA"/>
    <w:rsid w:val="00915444"/>
    <w:rsid w:val="00971AFE"/>
    <w:rsid w:val="009F26C7"/>
    <w:rsid w:val="00B7794D"/>
    <w:rsid w:val="00CA3093"/>
    <w:rsid w:val="00C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B096-966F-4215-9466-AE0ECA55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44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15444"/>
    <w:rPr>
      <w:i/>
      <w:iCs/>
    </w:rPr>
  </w:style>
  <w:style w:type="paragraph" w:styleId="Prrafodelista">
    <w:name w:val="List Paragraph"/>
    <w:basedOn w:val="Normal"/>
    <w:uiPriority w:val="34"/>
    <w:qFormat/>
    <w:rsid w:val="00066075"/>
    <w:pPr>
      <w:ind w:left="720"/>
      <w:contextualSpacing/>
    </w:pPr>
  </w:style>
  <w:style w:type="paragraph" w:styleId="Sinespaciado">
    <w:name w:val="No Spacing"/>
    <w:uiPriority w:val="1"/>
    <w:qFormat/>
    <w:rsid w:val="0006607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ngjIgOKw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164-sfTL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ja.mineduc.cl/wp-content/uploads/sites/43/2019/06/Gu%C3%ADa-N%C2%B0-1-Matem%C3%A1tica-Usemos-n%C3%BAmeros-y-letra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</dc:creator>
  <cp:keywords/>
  <dc:description/>
  <cp:lastModifiedBy>CRA 3</cp:lastModifiedBy>
  <cp:revision>2</cp:revision>
  <dcterms:created xsi:type="dcterms:W3CDTF">2020-04-11T02:18:00Z</dcterms:created>
  <dcterms:modified xsi:type="dcterms:W3CDTF">2020-04-11T02:18:00Z</dcterms:modified>
</cp:coreProperties>
</file>