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B792" w14:textId="5D03A3E1" w:rsidR="001F619B" w:rsidRPr="005A2C96" w:rsidRDefault="00EE7507" w:rsidP="00996BAF">
      <w:pPr>
        <w:pStyle w:val="Encabezado"/>
        <w:jc w:val="center"/>
        <w:rPr>
          <w:rFonts w:eastAsia="Calibri" w:cstheme="minorHAnsi"/>
          <w:b/>
        </w:rPr>
      </w:pPr>
      <w:r w:rsidRPr="005A2C96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0400EDC" wp14:editId="4486E0F1">
            <wp:simplePos x="0" y="0"/>
            <wp:positionH relativeFrom="leftMargin">
              <wp:posOffset>337185</wp:posOffset>
            </wp:positionH>
            <wp:positionV relativeFrom="line">
              <wp:posOffset>-664210</wp:posOffset>
            </wp:positionV>
            <wp:extent cx="933450" cy="933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40" w:rsidRPr="005A2C96">
        <w:rPr>
          <w:rFonts w:eastAsia="Calibri" w:cstheme="minorHAnsi"/>
          <w:b/>
        </w:rPr>
        <w:t>Guía</w:t>
      </w:r>
      <w:r w:rsidR="00F4594F" w:rsidRPr="005A2C96">
        <w:rPr>
          <w:rFonts w:eastAsia="Calibri" w:cstheme="minorHAnsi"/>
          <w:b/>
        </w:rPr>
        <w:t xml:space="preserve"> de Aprendizaje n°3</w:t>
      </w:r>
      <w:r w:rsidR="001F619B" w:rsidRPr="005A2C96">
        <w:rPr>
          <w:rFonts w:eastAsia="Calibri" w:cstheme="minorHAnsi"/>
          <w:b/>
        </w:rPr>
        <w:t xml:space="preserve"> </w:t>
      </w:r>
    </w:p>
    <w:p w14:paraId="613F3859" w14:textId="77777777" w:rsidR="001F619B" w:rsidRPr="005A2C96" w:rsidRDefault="001F619B" w:rsidP="00996BAF">
      <w:pPr>
        <w:pStyle w:val="Encabezado"/>
        <w:jc w:val="center"/>
        <w:rPr>
          <w:rFonts w:eastAsia="Calibri" w:cstheme="minorHAnsi"/>
          <w:b/>
        </w:rPr>
      </w:pPr>
      <w:r w:rsidRPr="005A2C96">
        <w:rPr>
          <w:rFonts w:eastAsia="Calibri" w:cstheme="minorHAnsi"/>
          <w:b/>
        </w:rPr>
        <w:t>1nm – 1tp</w:t>
      </w:r>
    </w:p>
    <w:p w14:paraId="3AA891B6" w14:textId="77777777" w:rsidR="00F4594F" w:rsidRPr="005A2C96" w:rsidRDefault="00F4594F" w:rsidP="00996BAF">
      <w:pPr>
        <w:pStyle w:val="Encabezado"/>
        <w:rPr>
          <w:rFonts w:eastAsia="Calibri" w:cstheme="minorHAnsi"/>
          <w:b/>
        </w:rPr>
      </w:pPr>
    </w:p>
    <w:p w14:paraId="2A2F9DED" w14:textId="0AA72292" w:rsidR="001F619B" w:rsidRPr="005A2C96" w:rsidRDefault="001F619B" w:rsidP="00996BAF">
      <w:pPr>
        <w:pStyle w:val="Encabezado"/>
        <w:rPr>
          <w:rFonts w:eastAsia="Calibri" w:cstheme="minorHAnsi"/>
          <w:b/>
        </w:rPr>
      </w:pPr>
      <w:r w:rsidRPr="005A2C96">
        <w:rPr>
          <w:rFonts w:eastAsia="Calibri" w:cstheme="minorHAnsi"/>
          <w:b/>
        </w:rPr>
        <w:t>Nombre:</w:t>
      </w:r>
      <w:r w:rsidR="00A9157E" w:rsidRPr="005A2C96">
        <w:rPr>
          <w:rFonts w:eastAsia="Calibri" w:cstheme="minorHAnsi"/>
          <w:b/>
        </w:rPr>
        <w:t xml:space="preserve">   </w:t>
      </w:r>
    </w:p>
    <w:p w14:paraId="7FCA67AF" w14:textId="48E5E00E" w:rsidR="001F619B" w:rsidRPr="005A2C96" w:rsidRDefault="001F619B" w:rsidP="00996BAF">
      <w:pPr>
        <w:pStyle w:val="Encabezado"/>
        <w:rPr>
          <w:rFonts w:eastAsia="Calibri" w:cstheme="minorHAnsi"/>
          <w:b/>
        </w:rPr>
      </w:pPr>
      <w:r w:rsidRPr="005A2C96">
        <w:rPr>
          <w:rFonts w:eastAsia="Calibri" w:cstheme="minorHAnsi"/>
          <w:b/>
        </w:rPr>
        <w:t>Curso:</w:t>
      </w:r>
      <w:r w:rsidR="00A9157E" w:rsidRPr="005A2C96">
        <w:rPr>
          <w:rFonts w:eastAsia="Calibri" w:cstheme="minorHAnsi"/>
          <w:b/>
        </w:rPr>
        <w:t xml:space="preserve">  </w:t>
      </w:r>
    </w:p>
    <w:p w14:paraId="12F89592" w14:textId="77777777" w:rsidR="001F619B" w:rsidRPr="005A2C96" w:rsidRDefault="001F619B" w:rsidP="00996BAF">
      <w:pPr>
        <w:pStyle w:val="Encabezado"/>
        <w:rPr>
          <w:rFonts w:eastAsia="Calibri" w:cstheme="minorHAnsi"/>
          <w:b/>
        </w:rPr>
      </w:pPr>
      <w:r w:rsidRPr="005A2C96">
        <w:rPr>
          <w:rFonts w:eastAsia="Calibri" w:cstheme="minorHAnsi"/>
          <w:b/>
        </w:rPr>
        <w:t>Puntaje:</w:t>
      </w:r>
    </w:p>
    <w:p w14:paraId="658EB237" w14:textId="77777777" w:rsidR="001F619B" w:rsidRPr="005A2C96" w:rsidRDefault="001F619B" w:rsidP="00996BAF">
      <w:pPr>
        <w:pStyle w:val="Encabezado"/>
        <w:rPr>
          <w:rFonts w:eastAsia="Calibri" w:cstheme="minorHAnsi"/>
          <w:b/>
        </w:rPr>
      </w:pPr>
      <w:r w:rsidRPr="005A2C96">
        <w:rPr>
          <w:rFonts w:eastAsia="Calibri" w:cstheme="minorHAnsi"/>
          <w:b/>
        </w:rPr>
        <w:t>Nota:</w:t>
      </w:r>
      <w:bookmarkStart w:id="0" w:name="_GoBack"/>
      <w:bookmarkEnd w:id="0"/>
    </w:p>
    <w:p w14:paraId="7C455252" w14:textId="5E471D76" w:rsidR="001F619B" w:rsidRPr="005A2C96" w:rsidRDefault="001F619B" w:rsidP="00996BAF">
      <w:pPr>
        <w:pStyle w:val="Encabezado"/>
        <w:rPr>
          <w:rFonts w:eastAsia="Calibri" w:cstheme="minorHAnsi"/>
          <w:b/>
        </w:rPr>
      </w:pPr>
    </w:p>
    <w:p w14:paraId="0A741E43" w14:textId="5F2F417F" w:rsidR="001F619B" w:rsidRPr="005A2C96" w:rsidRDefault="00996BAF" w:rsidP="00996BAF">
      <w:pPr>
        <w:pStyle w:val="Encabezado"/>
        <w:rPr>
          <w:rFonts w:eastAsia="Calibri" w:cstheme="minorHAnsi"/>
          <w:b/>
        </w:rPr>
      </w:pPr>
      <w:r w:rsidRPr="005A2C96">
        <w:rPr>
          <w:rFonts w:eastAsia="Calibri" w:cstheme="minorHAnsi"/>
          <w:b/>
        </w:rPr>
        <w:t>Objetivo</w:t>
      </w:r>
      <w:r w:rsidR="001F619B" w:rsidRPr="005A2C96">
        <w:rPr>
          <w:rFonts w:eastAsia="Calibri" w:cstheme="minorHAnsi"/>
          <w:b/>
        </w:rPr>
        <w:t xml:space="preserve">: Comprender </w:t>
      </w:r>
      <w:r w:rsidR="00F4594F" w:rsidRPr="005A2C96">
        <w:rPr>
          <w:rFonts w:eastAsia="Calibri" w:cstheme="minorHAnsi"/>
          <w:b/>
        </w:rPr>
        <w:t xml:space="preserve">uso de significados y sinonimia para el desarrollo </w:t>
      </w:r>
      <w:r w:rsidR="005A2C96" w:rsidRPr="005A2C96">
        <w:rPr>
          <w:rFonts w:eastAsia="Calibri" w:cstheme="minorHAnsi"/>
          <w:b/>
        </w:rPr>
        <w:t>lingüístico</w:t>
      </w:r>
      <w:r w:rsidR="00F4594F" w:rsidRPr="005A2C96">
        <w:rPr>
          <w:rFonts w:eastAsia="Calibri" w:cstheme="minorHAnsi"/>
          <w:b/>
        </w:rPr>
        <w:t xml:space="preserve"> y enriquecer el discurso.</w:t>
      </w:r>
    </w:p>
    <w:p w14:paraId="23B9973B" w14:textId="77777777" w:rsidR="001F619B" w:rsidRPr="005A2C96" w:rsidRDefault="001F619B" w:rsidP="00996BAF">
      <w:pPr>
        <w:pStyle w:val="Encabezado"/>
        <w:rPr>
          <w:rFonts w:eastAsia="Calibri" w:cstheme="minorHAnsi"/>
          <w:b/>
        </w:rPr>
      </w:pPr>
    </w:p>
    <w:p w14:paraId="7DE4312E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>En las siguientes oraciones reemplaza los términos subrayados por sus respectivos sinónimos extraídos del recuadro.</w:t>
      </w:r>
    </w:p>
    <w:p w14:paraId="363FAE05" w14:textId="77777777" w:rsidR="00F4594F" w:rsidRPr="005A2C96" w:rsidRDefault="00F4594F" w:rsidP="00F4594F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F4594F" w:rsidRPr="005A2C96" w14:paraId="5D7C5D28" w14:textId="77777777" w:rsidTr="007D2715">
        <w:tc>
          <w:tcPr>
            <w:tcW w:w="9264" w:type="dxa"/>
          </w:tcPr>
          <w:p w14:paraId="4403B67B" w14:textId="77777777" w:rsidR="00F4594F" w:rsidRPr="005A2C96" w:rsidRDefault="00F4594F" w:rsidP="007D2715">
            <w:pPr>
              <w:pBdr>
                <w:top w:val="single" w:sz="18" w:space="1" w:color="auto" w:shadow="1"/>
                <w:left w:val="single" w:sz="18" w:space="1" w:color="auto" w:shadow="1"/>
                <w:bottom w:val="single" w:sz="18" w:space="1" w:color="auto" w:shadow="1"/>
                <w:right w:val="single" w:sz="18" w:space="1" w:color="auto" w:shadow="1"/>
              </w:pBdr>
              <w:rPr>
                <w:rFonts w:ascii="Arial" w:hAnsi="Arial"/>
              </w:rPr>
            </w:pPr>
            <w:r w:rsidRPr="005A2C96">
              <w:rPr>
                <w:rFonts w:ascii="Arial" w:hAnsi="Arial"/>
              </w:rPr>
              <w:t>funesto - repentina - fortuito - displicencia - solucionar - motivo - exasperaba - prolongó - inicuo - atenuar - pasajero - escalonada - exilio - rápidamente - amabilidad - rastreos - desconfiados - halagador - acusado- prohibido.</w:t>
            </w:r>
          </w:p>
        </w:tc>
      </w:tr>
    </w:tbl>
    <w:p w14:paraId="070EA485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57CA45C0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05E2C2E0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01.- La </w:t>
      </w:r>
      <w:r w:rsidRPr="005A2C96">
        <w:rPr>
          <w:rFonts w:ascii="Arial" w:hAnsi="Arial"/>
          <w:u w:val="single"/>
        </w:rPr>
        <w:t>frialdad</w:t>
      </w:r>
      <w:r w:rsidRPr="005A2C96">
        <w:rPr>
          <w:rFonts w:ascii="Arial" w:hAnsi="Arial"/>
        </w:rPr>
        <w:t xml:space="preserve"> de su rostro reflejaba que no estaba comprometido con la causa.</w:t>
      </w:r>
    </w:p>
    <w:p w14:paraId="675AC2F8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...................................</w:t>
      </w:r>
    </w:p>
    <w:p w14:paraId="1FF69BC2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52C21806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02.- Debía encontrar una forma de </w:t>
      </w:r>
      <w:r w:rsidRPr="005A2C96">
        <w:rPr>
          <w:rFonts w:ascii="Arial" w:hAnsi="Arial"/>
          <w:u w:val="single"/>
        </w:rPr>
        <w:t>mitigar</w:t>
      </w:r>
      <w:r w:rsidRPr="005A2C96">
        <w:rPr>
          <w:rFonts w:ascii="Arial" w:hAnsi="Arial"/>
        </w:rPr>
        <w:t xml:space="preserve"> el dolor que sentía por la pérdida de su hijo.</w:t>
      </w:r>
    </w:p>
    <w:p w14:paraId="7B208102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                                      ...................................</w:t>
      </w:r>
    </w:p>
    <w:p w14:paraId="290219F9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50AB1CD4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>03.- El destino</w:t>
      </w:r>
      <w:r w:rsidRPr="005A2C96">
        <w:rPr>
          <w:rFonts w:ascii="Arial" w:hAnsi="Arial"/>
          <w:u w:val="single"/>
        </w:rPr>
        <w:t xml:space="preserve"> trágico</w:t>
      </w:r>
      <w:r w:rsidRPr="005A2C96">
        <w:rPr>
          <w:rFonts w:ascii="Arial" w:hAnsi="Arial"/>
        </w:rPr>
        <w:t xml:space="preserve"> marcó a toda una generación de príncipes.</w:t>
      </w:r>
    </w:p>
    <w:p w14:paraId="4F7DD3C5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293215D8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017CBAD1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04.- Su amor de verano fue tan </w:t>
      </w:r>
      <w:r w:rsidRPr="005A2C96">
        <w:rPr>
          <w:rFonts w:ascii="Arial" w:hAnsi="Arial"/>
          <w:u w:val="single"/>
        </w:rPr>
        <w:t>fugaz</w:t>
      </w:r>
      <w:r w:rsidRPr="005A2C96">
        <w:rPr>
          <w:rFonts w:ascii="Arial" w:hAnsi="Arial"/>
        </w:rPr>
        <w:t xml:space="preserve"> que ni siquiera alcanzó a enamorarse.</w:t>
      </w:r>
    </w:p>
    <w:p w14:paraId="29179202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                             ...................................</w:t>
      </w:r>
    </w:p>
    <w:p w14:paraId="08492568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792CBB1E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05.- A cada momento daba muestras de su </w:t>
      </w:r>
      <w:r w:rsidRPr="005A2C96">
        <w:rPr>
          <w:rFonts w:ascii="Arial" w:hAnsi="Arial"/>
          <w:u w:val="single"/>
        </w:rPr>
        <w:t>afabilidad</w:t>
      </w:r>
      <w:r w:rsidRPr="005A2C96">
        <w:rPr>
          <w:rFonts w:ascii="Arial" w:hAnsi="Arial"/>
        </w:rPr>
        <w:t xml:space="preserve"> con los niños y ancianos.</w:t>
      </w:r>
    </w:p>
    <w:p w14:paraId="44135629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lastRenderedPageBreak/>
        <w:t xml:space="preserve">                                                              ...................................</w:t>
      </w:r>
    </w:p>
    <w:p w14:paraId="34DD467A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27E57928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>06.- En forma</w:t>
      </w:r>
      <w:r w:rsidRPr="005A2C96">
        <w:rPr>
          <w:rFonts w:ascii="Arial" w:hAnsi="Arial"/>
          <w:u w:val="single"/>
        </w:rPr>
        <w:t xml:space="preserve"> inopinada</w:t>
      </w:r>
      <w:r w:rsidRPr="005A2C96">
        <w:rPr>
          <w:rFonts w:ascii="Arial" w:hAnsi="Arial"/>
        </w:rPr>
        <w:t xml:space="preserve">, y sin </w:t>
      </w:r>
      <w:proofErr w:type="gramStart"/>
      <w:r w:rsidRPr="005A2C96">
        <w:rPr>
          <w:rFonts w:ascii="Arial" w:hAnsi="Arial"/>
        </w:rPr>
        <w:t>esperárselo ,</w:t>
      </w:r>
      <w:proofErr w:type="gramEnd"/>
      <w:r w:rsidRPr="005A2C96">
        <w:rPr>
          <w:rFonts w:ascii="Arial" w:hAnsi="Arial"/>
        </w:rPr>
        <w:t xml:space="preserve"> le avisaron del accidente de su hijo.</w:t>
      </w:r>
    </w:p>
    <w:p w14:paraId="2965CE45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41A705A2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3F8FE627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07.- Un hecho </w:t>
      </w:r>
      <w:r w:rsidRPr="005A2C96">
        <w:rPr>
          <w:rFonts w:ascii="Arial" w:hAnsi="Arial"/>
          <w:u w:val="single"/>
        </w:rPr>
        <w:t>ocasional</w:t>
      </w:r>
      <w:r w:rsidRPr="005A2C96">
        <w:rPr>
          <w:rFonts w:ascii="Arial" w:hAnsi="Arial"/>
        </w:rPr>
        <w:t xml:space="preserve"> le mostró la maldad de quienes él creía eran sus amigos.</w:t>
      </w:r>
    </w:p>
    <w:p w14:paraId="0E7D38E4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74FC4AAE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0DC9FCD6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08.- En forma </w:t>
      </w:r>
      <w:r w:rsidRPr="005A2C96">
        <w:rPr>
          <w:rFonts w:ascii="Arial" w:hAnsi="Arial"/>
          <w:u w:val="single"/>
        </w:rPr>
        <w:t xml:space="preserve">gradual </w:t>
      </w:r>
      <w:r w:rsidRPr="005A2C96">
        <w:rPr>
          <w:rFonts w:ascii="Arial" w:hAnsi="Arial"/>
        </w:rPr>
        <w:t>fue subiendo sus puntajes en el nuevo colegio.</w:t>
      </w:r>
    </w:p>
    <w:p w14:paraId="18F54887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14EC3205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4447AE87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09.- Los </w:t>
      </w:r>
      <w:r w:rsidRPr="005A2C96">
        <w:rPr>
          <w:rFonts w:ascii="Arial" w:hAnsi="Arial"/>
          <w:u w:val="single"/>
        </w:rPr>
        <w:t>sondeos</w:t>
      </w:r>
      <w:r w:rsidRPr="005A2C96">
        <w:rPr>
          <w:rFonts w:ascii="Arial" w:hAnsi="Arial"/>
        </w:rPr>
        <w:t xml:space="preserve"> demostraron que la apatía va ganando terreno entre los jóvenes.</w:t>
      </w:r>
    </w:p>
    <w:p w14:paraId="0CFF3A2D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36678E9D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3DD6F4B4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10.- El </w:t>
      </w:r>
      <w:r w:rsidRPr="005A2C96">
        <w:rPr>
          <w:rFonts w:ascii="Arial" w:hAnsi="Arial"/>
          <w:u w:val="single"/>
        </w:rPr>
        <w:t>proscrito</w:t>
      </w:r>
      <w:r w:rsidRPr="005A2C96">
        <w:rPr>
          <w:rFonts w:ascii="Arial" w:hAnsi="Arial"/>
        </w:rPr>
        <w:t xml:space="preserve"> partido político no pudo realizar su campaña electoral.</w:t>
      </w:r>
    </w:p>
    <w:p w14:paraId="7A7664CB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2B05C3EC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1739F819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11.- Todavía no está aclarado el </w:t>
      </w:r>
      <w:r w:rsidRPr="005A2C96">
        <w:rPr>
          <w:rFonts w:ascii="Arial" w:hAnsi="Arial"/>
          <w:u w:val="single"/>
        </w:rPr>
        <w:t>móvil</w:t>
      </w:r>
      <w:r w:rsidRPr="005A2C96">
        <w:rPr>
          <w:rFonts w:ascii="Arial" w:hAnsi="Arial"/>
        </w:rPr>
        <w:t xml:space="preserve"> del crimen.</w:t>
      </w:r>
    </w:p>
    <w:p w14:paraId="25EF95E0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                              ...................................</w:t>
      </w:r>
    </w:p>
    <w:p w14:paraId="73556E17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2F6D5FA5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12.- Le </w:t>
      </w:r>
      <w:r w:rsidRPr="005A2C96">
        <w:rPr>
          <w:rFonts w:ascii="Arial" w:hAnsi="Arial"/>
          <w:u w:val="single"/>
        </w:rPr>
        <w:t>encolerizaba</w:t>
      </w:r>
      <w:r w:rsidRPr="005A2C96">
        <w:rPr>
          <w:rFonts w:ascii="Arial" w:hAnsi="Arial"/>
        </w:rPr>
        <w:t xml:space="preserve"> el mal comportamiento de sus hermanos en la fiesta.</w:t>
      </w:r>
    </w:p>
    <w:p w14:paraId="11FAF704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63E2FF29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1663B644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13.- Había que </w:t>
      </w:r>
      <w:r w:rsidRPr="005A2C96">
        <w:rPr>
          <w:rFonts w:ascii="Arial" w:hAnsi="Arial"/>
          <w:u w:val="single"/>
        </w:rPr>
        <w:t>dirimir</w:t>
      </w:r>
      <w:r w:rsidRPr="005A2C96">
        <w:rPr>
          <w:rFonts w:ascii="Arial" w:hAnsi="Arial"/>
        </w:rPr>
        <w:t xml:space="preserve"> la cuestión, pues ambos equipos ganaron el partido.</w:t>
      </w:r>
    </w:p>
    <w:p w14:paraId="0A541789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5717AB86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421C1BD5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lastRenderedPageBreak/>
        <w:t xml:space="preserve">14.- Estamos </w:t>
      </w:r>
      <w:r w:rsidRPr="005A2C96">
        <w:rPr>
          <w:rFonts w:ascii="Arial" w:hAnsi="Arial"/>
          <w:u w:val="single"/>
        </w:rPr>
        <w:t>recelosos</w:t>
      </w:r>
      <w:r w:rsidRPr="005A2C96">
        <w:rPr>
          <w:rFonts w:ascii="Arial" w:hAnsi="Arial"/>
        </w:rPr>
        <w:t xml:space="preserve"> del nuevo integrante que se nos sumó en el paseo.</w:t>
      </w:r>
    </w:p>
    <w:p w14:paraId="4B648049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699A5C6A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61D83DED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15.- El discurso de Felipe se </w:t>
      </w:r>
      <w:r w:rsidRPr="005A2C96">
        <w:rPr>
          <w:rFonts w:ascii="Arial" w:hAnsi="Arial"/>
          <w:u w:val="single"/>
        </w:rPr>
        <w:t xml:space="preserve">dilató </w:t>
      </w:r>
      <w:r w:rsidRPr="005A2C96">
        <w:rPr>
          <w:rFonts w:ascii="Arial" w:hAnsi="Arial"/>
        </w:rPr>
        <w:t>aproximadamente por dos horas.</w:t>
      </w:r>
    </w:p>
    <w:p w14:paraId="3FCC8AC2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                           ...................................</w:t>
      </w:r>
    </w:p>
    <w:p w14:paraId="24F41044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4220C7BC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16.- El fallo dado por el juez, nos hizo ver lo </w:t>
      </w:r>
      <w:r w:rsidRPr="005A2C96">
        <w:rPr>
          <w:rFonts w:ascii="Arial" w:hAnsi="Arial"/>
          <w:u w:val="single"/>
        </w:rPr>
        <w:t>arbitrario</w:t>
      </w:r>
      <w:r w:rsidRPr="005A2C96">
        <w:rPr>
          <w:rFonts w:ascii="Arial" w:hAnsi="Arial"/>
        </w:rPr>
        <w:t xml:space="preserve"> y subjetivo que había sido.</w:t>
      </w:r>
    </w:p>
    <w:p w14:paraId="7E9B58A0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                                                   ...................................</w:t>
      </w:r>
    </w:p>
    <w:p w14:paraId="28A3F075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344C7592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17.- Los presos fueron condenados al </w:t>
      </w:r>
      <w:r w:rsidRPr="005A2C96">
        <w:rPr>
          <w:rFonts w:ascii="Arial" w:hAnsi="Arial"/>
          <w:u w:val="single"/>
        </w:rPr>
        <w:t>ostracismo</w:t>
      </w:r>
      <w:r w:rsidRPr="005A2C96">
        <w:rPr>
          <w:rFonts w:ascii="Arial" w:hAnsi="Arial"/>
        </w:rPr>
        <w:t>, fuera de su patria.</w:t>
      </w:r>
    </w:p>
    <w:p w14:paraId="74473D4D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                                          ...................................</w:t>
      </w:r>
    </w:p>
    <w:p w14:paraId="6C0795F3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7A108987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18.- Acudía </w:t>
      </w:r>
      <w:r w:rsidRPr="005A2C96">
        <w:rPr>
          <w:rFonts w:ascii="Arial" w:hAnsi="Arial"/>
          <w:u w:val="single"/>
        </w:rPr>
        <w:t>raudamente</w:t>
      </w:r>
      <w:r w:rsidRPr="005A2C96">
        <w:rPr>
          <w:rFonts w:ascii="Arial" w:hAnsi="Arial"/>
        </w:rPr>
        <w:t xml:space="preserve"> todas las mañanas al negocio de sus amigos.</w:t>
      </w:r>
    </w:p>
    <w:p w14:paraId="677902CA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...................................</w:t>
      </w:r>
    </w:p>
    <w:p w14:paraId="286CFE3D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7862317D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19.- Era tan </w:t>
      </w:r>
      <w:r w:rsidRPr="005A2C96">
        <w:rPr>
          <w:rFonts w:ascii="Arial" w:hAnsi="Arial"/>
          <w:u w:val="single"/>
        </w:rPr>
        <w:t>lisonjero</w:t>
      </w:r>
      <w:r w:rsidRPr="005A2C96">
        <w:rPr>
          <w:rFonts w:ascii="Arial" w:hAnsi="Arial"/>
        </w:rPr>
        <w:t xml:space="preserve"> con las damas que pensamos que era un sinvergüenza. </w:t>
      </w:r>
    </w:p>
    <w:p w14:paraId="6A11859D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...................................</w:t>
      </w:r>
    </w:p>
    <w:p w14:paraId="3D3FC5F5" w14:textId="77777777" w:rsidR="00F4594F" w:rsidRPr="005A2C96" w:rsidRDefault="00F4594F" w:rsidP="00F4594F">
      <w:pPr>
        <w:jc w:val="both"/>
        <w:rPr>
          <w:rFonts w:ascii="Arial" w:hAnsi="Arial"/>
        </w:rPr>
      </w:pPr>
    </w:p>
    <w:p w14:paraId="529A0D63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20.- El criminal fue </w:t>
      </w:r>
      <w:r w:rsidRPr="005A2C96">
        <w:rPr>
          <w:rFonts w:ascii="Arial" w:hAnsi="Arial"/>
          <w:u w:val="single"/>
        </w:rPr>
        <w:t>delatado</w:t>
      </w:r>
      <w:r w:rsidRPr="005A2C96">
        <w:rPr>
          <w:rFonts w:ascii="Arial" w:hAnsi="Arial"/>
        </w:rPr>
        <w:t xml:space="preserve"> por sus mismos colaboradores.</w:t>
      </w:r>
    </w:p>
    <w:p w14:paraId="7B007071" w14:textId="77777777" w:rsidR="00F4594F" w:rsidRPr="005A2C96" w:rsidRDefault="00F4594F" w:rsidP="00F4594F">
      <w:pPr>
        <w:jc w:val="both"/>
        <w:rPr>
          <w:rFonts w:ascii="Arial" w:hAnsi="Arial"/>
        </w:rPr>
      </w:pPr>
      <w:r w:rsidRPr="005A2C96">
        <w:rPr>
          <w:rFonts w:ascii="Arial" w:hAnsi="Arial"/>
        </w:rPr>
        <w:t xml:space="preserve">         ...................................</w:t>
      </w:r>
    </w:p>
    <w:p w14:paraId="5AE6AB51" w14:textId="77777777" w:rsidR="00F4594F" w:rsidRPr="005A2C96" w:rsidRDefault="00F4594F" w:rsidP="00F4594F"/>
    <w:p w14:paraId="501EFF96" w14:textId="77777777" w:rsidR="00F03E40" w:rsidRPr="005A2C96" w:rsidRDefault="00F03E40" w:rsidP="00996BAF">
      <w:pPr>
        <w:spacing w:line="240" w:lineRule="auto"/>
        <w:rPr>
          <w:rFonts w:cstheme="minorHAnsi"/>
        </w:rPr>
      </w:pPr>
    </w:p>
    <w:sectPr w:rsidR="00F03E40" w:rsidRPr="005A2C96" w:rsidSect="001617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7F9B" w14:textId="77777777" w:rsidR="00857C44" w:rsidRDefault="00857C44" w:rsidP="00442D98">
      <w:pPr>
        <w:spacing w:after="0" w:line="240" w:lineRule="auto"/>
      </w:pPr>
      <w:r>
        <w:separator/>
      </w:r>
    </w:p>
  </w:endnote>
  <w:endnote w:type="continuationSeparator" w:id="0">
    <w:p w14:paraId="196B5824" w14:textId="77777777" w:rsidR="00857C44" w:rsidRDefault="00857C44" w:rsidP="0044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5793" w14:textId="77777777" w:rsidR="00857C44" w:rsidRDefault="00857C44" w:rsidP="00442D98">
      <w:pPr>
        <w:spacing w:after="0" w:line="240" w:lineRule="auto"/>
      </w:pPr>
      <w:r>
        <w:separator/>
      </w:r>
    </w:p>
  </w:footnote>
  <w:footnote w:type="continuationSeparator" w:id="0">
    <w:p w14:paraId="2ACED89B" w14:textId="77777777" w:rsidR="00857C44" w:rsidRDefault="00857C44" w:rsidP="0044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97A1" w14:textId="03F63140" w:rsidR="008404A1" w:rsidRDefault="008404A1">
    <w:pPr>
      <w:pStyle w:val="Encabezado"/>
    </w:pPr>
    <w:r>
      <w:t xml:space="preserve">       </w:t>
    </w:r>
  </w:p>
  <w:p w14:paraId="177DCF43" w14:textId="77777777" w:rsidR="008404A1" w:rsidRDefault="008404A1">
    <w:pPr>
      <w:pStyle w:val="Encabezado"/>
    </w:pPr>
    <w:r>
      <w:t xml:space="preserve">       Depto. Lenguaje y Comunicación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F8"/>
    <w:multiLevelType w:val="hybridMultilevel"/>
    <w:tmpl w:val="0B4EF03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C6B7E"/>
    <w:multiLevelType w:val="hybridMultilevel"/>
    <w:tmpl w:val="010C7D04"/>
    <w:lvl w:ilvl="0" w:tplc="F3EC51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B0C"/>
    <w:multiLevelType w:val="hybridMultilevel"/>
    <w:tmpl w:val="20AEF7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65F70"/>
    <w:multiLevelType w:val="hybridMultilevel"/>
    <w:tmpl w:val="BB42524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87451"/>
    <w:multiLevelType w:val="hybridMultilevel"/>
    <w:tmpl w:val="450C67B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67F13"/>
    <w:multiLevelType w:val="hybridMultilevel"/>
    <w:tmpl w:val="595A6644"/>
    <w:lvl w:ilvl="0" w:tplc="B2D4FA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671D"/>
    <w:multiLevelType w:val="hybridMultilevel"/>
    <w:tmpl w:val="CD62C03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01015"/>
    <w:multiLevelType w:val="hybridMultilevel"/>
    <w:tmpl w:val="70F607E4"/>
    <w:lvl w:ilvl="0" w:tplc="41AE40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FD4"/>
    <w:multiLevelType w:val="hybridMultilevel"/>
    <w:tmpl w:val="85AA3A9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437B3B"/>
    <w:multiLevelType w:val="hybridMultilevel"/>
    <w:tmpl w:val="1952DAB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11285"/>
    <w:multiLevelType w:val="hybridMultilevel"/>
    <w:tmpl w:val="8290462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9864B4"/>
    <w:multiLevelType w:val="hybridMultilevel"/>
    <w:tmpl w:val="ACDC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2057"/>
    <w:multiLevelType w:val="hybridMultilevel"/>
    <w:tmpl w:val="2A80B37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69786C"/>
    <w:multiLevelType w:val="hybridMultilevel"/>
    <w:tmpl w:val="EF0649B6"/>
    <w:lvl w:ilvl="0" w:tplc="6B24B31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81CB6"/>
    <w:multiLevelType w:val="hybridMultilevel"/>
    <w:tmpl w:val="48C8981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FC2AE2"/>
    <w:multiLevelType w:val="hybridMultilevel"/>
    <w:tmpl w:val="59DCEA3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763323"/>
    <w:multiLevelType w:val="hybridMultilevel"/>
    <w:tmpl w:val="B956B6D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3D4FFE"/>
    <w:multiLevelType w:val="hybridMultilevel"/>
    <w:tmpl w:val="A58EA96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3D5252"/>
    <w:multiLevelType w:val="hybridMultilevel"/>
    <w:tmpl w:val="8D1CCE0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8"/>
    <w:rsid w:val="00003F73"/>
    <w:rsid w:val="00020F32"/>
    <w:rsid w:val="00066AB3"/>
    <w:rsid w:val="000F7470"/>
    <w:rsid w:val="0016174A"/>
    <w:rsid w:val="00181F79"/>
    <w:rsid w:val="001F619B"/>
    <w:rsid w:val="00210763"/>
    <w:rsid w:val="002174CF"/>
    <w:rsid w:val="0023431F"/>
    <w:rsid w:val="00274993"/>
    <w:rsid w:val="002A0D09"/>
    <w:rsid w:val="002B6D93"/>
    <w:rsid w:val="002D738F"/>
    <w:rsid w:val="00352013"/>
    <w:rsid w:val="00371332"/>
    <w:rsid w:val="0041303C"/>
    <w:rsid w:val="0042461F"/>
    <w:rsid w:val="00442D98"/>
    <w:rsid w:val="0044345C"/>
    <w:rsid w:val="004B4FDD"/>
    <w:rsid w:val="004F568C"/>
    <w:rsid w:val="0051722D"/>
    <w:rsid w:val="005514C5"/>
    <w:rsid w:val="005A2C96"/>
    <w:rsid w:val="005E72FF"/>
    <w:rsid w:val="007261E4"/>
    <w:rsid w:val="00797E4D"/>
    <w:rsid w:val="008404A1"/>
    <w:rsid w:val="00857C44"/>
    <w:rsid w:val="008D2C1A"/>
    <w:rsid w:val="0093745D"/>
    <w:rsid w:val="00994673"/>
    <w:rsid w:val="00996BAF"/>
    <w:rsid w:val="00A25CE5"/>
    <w:rsid w:val="00A4678C"/>
    <w:rsid w:val="00A66173"/>
    <w:rsid w:val="00A90485"/>
    <w:rsid w:val="00A9157E"/>
    <w:rsid w:val="00AB08AB"/>
    <w:rsid w:val="00BE5AC9"/>
    <w:rsid w:val="00C1726D"/>
    <w:rsid w:val="00C437B2"/>
    <w:rsid w:val="00C601E5"/>
    <w:rsid w:val="00C87937"/>
    <w:rsid w:val="00C9201C"/>
    <w:rsid w:val="00C9610E"/>
    <w:rsid w:val="00CB3EDA"/>
    <w:rsid w:val="00CD3C69"/>
    <w:rsid w:val="00D87ECD"/>
    <w:rsid w:val="00E70B33"/>
    <w:rsid w:val="00E80163"/>
    <w:rsid w:val="00EC7442"/>
    <w:rsid w:val="00EE7507"/>
    <w:rsid w:val="00F03E40"/>
    <w:rsid w:val="00F23FBB"/>
    <w:rsid w:val="00F24875"/>
    <w:rsid w:val="00F352D2"/>
    <w:rsid w:val="00F4594F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1F64"/>
  <w15:docId w15:val="{78B62B3E-537A-487C-ADAB-F1E1718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98"/>
  </w:style>
  <w:style w:type="paragraph" w:styleId="Ttulo3">
    <w:name w:val="heading 3"/>
    <w:basedOn w:val="Normal"/>
    <w:link w:val="Ttulo3Car"/>
    <w:uiPriority w:val="9"/>
    <w:qFormat/>
    <w:rsid w:val="00EE7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EE7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5">
    <w:name w:val="heading 5"/>
    <w:basedOn w:val="Normal"/>
    <w:link w:val="Ttulo5Car"/>
    <w:uiPriority w:val="9"/>
    <w:qFormat/>
    <w:rsid w:val="00EE75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98"/>
  </w:style>
  <w:style w:type="paragraph" w:styleId="Piedepgina">
    <w:name w:val="footer"/>
    <w:basedOn w:val="Normal"/>
    <w:link w:val="Piedepgina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98"/>
  </w:style>
  <w:style w:type="paragraph" w:styleId="Textodeglobo">
    <w:name w:val="Balloon Text"/>
    <w:basedOn w:val="Normal"/>
    <w:link w:val="TextodegloboCar"/>
    <w:uiPriority w:val="99"/>
    <w:semiHidden/>
    <w:unhideWhenUsed/>
    <w:rsid w:val="004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D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2D98"/>
    <w:pPr>
      <w:ind w:left="720"/>
      <w:contextualSpacing/>
    </w:pPr>
  </w:style>
  <w:style w:type="paragraph" w:styleId="Sinespaciado">
    <w:name w:val="No Spacing"/>
    <w:uiPriority w:val="1"/>
    <w:qFormat/>
    <w:rsid w:val="00442D98"/>
    <w:pPr>
      <w:spacing w:after="0" w:line="240" w:lineRule="auto"/>
    </w:pPr>
    <w:rPr>
      <w:rFonts w:eastAsiaTheme="minorHAnsi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2174CF"/>
  </w:style>
  <w:style w:type="paragraph" w:styleId="NormalWeb">
    <w:name w:val="Normal (Web)"/>
    <w:basedOn w:val="Normal"/>
    <w:unhideWhenUsed/>
    <w:rsid w:val="0021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50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E750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EE7507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mw-headline">
    <w:name w:val="mw-headline"/>
    <w:basedOn w:val="Fuentedeprrafopredeter"/>
    <w:rsid w:val="00EE7507"/>
  </w:style>
  <w:style w:type="character" w:customStyle="1" w:styleId="mw-editsection">
    <w:name w:val="mw-editsection"/>
    <w:basedOn w:val="Fuentedeprrafopredeter"/>
    <w:rsid w:val="00EE7507"/>
  </w:style>
  <w:style w:type="character" w:customStyle="1" w:styleId="mw-editsection-bracket">
    <w:name w:val="mw-editsection-bracket"/>
    <w:basedOn w:val="Fuentedeprrafopredeter"/>
    <w:rsid w:val="00EE7507"/>
  </w:style>
  <w:style w:type="character" w:styleId="Hipervnculo">
    <w:name w:val="Hyperlink"/>
    <w:basedOn w:val="Fuentedeprrafopredeter"/>
    <w:uiPriority w:val="99"/>
    <w:semiHidden/>
    <w:unhideWhenUsed/>
    <w:rsid w:val="00EE7507"/>
    <w:rPr>
      <w:color w:val="0000FF"/>
      <w:u w:val="single"/>
    </w:rPr>
  </w:style>
  <w:style w:type="character" w:styleId="Textoennegrita">
    <w:name w:val="Strong"/>
    <w:basedOn w:val="Fuentedeprrafopredeter"/>
    <w:qFormat/>
    <w:rsid w:val="00EE7507"/>
    <w:rPr>
      <w:b/>
      <w:bCs/>
    </w:rPr>
  </w:style>
  <w:style w:type="character" w:styleId="nfasis">
    <w:name w:val="Emphasis"/>
    <w:qFormat/>
    <w:rsid w:val="004B4FDD"/>
    <w:rPr>
      <w:i/>
      <w:iCs/>
    </w:rPr>
  </w:style>
  <w:style w:type="character" w:customStyle="1" w:styleId="freebirdformviewerviewitemsitemrequiredasterisk">
    <w:name w:val="freebirdformviewerviewitemsitemrequiredasterisk"/>
    <w:basedOn w:val="Fuentedeprrafopredeter"/>
    <w:rsid w:val="001F619B"/>
  </w:style>
  <w:style w:type="character" w:customStyle="1" w:styleId="docssharedwiztogglelabeledlabeltext">
    <w:name w:val="docssharedwiztogglelabeledlabeltext"/>
    <w:basedOn w:val="Fuentedeprrafopredeter"/>
    <w:rsid w:val="001F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36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3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06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7995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7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18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75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1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0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8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29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9830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7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8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37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6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9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4389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3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6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9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5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6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9266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801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8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2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7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34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0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4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4072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6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5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20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0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3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1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20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6162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0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6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9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0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5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3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3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7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8518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4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82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10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7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2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8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34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0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42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6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0705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4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3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9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4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4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2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5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40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1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28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7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7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4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4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5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6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9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51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3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4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1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8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4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5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06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3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9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6896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145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8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2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1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9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90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5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9417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3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9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4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27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1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0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8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0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8046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6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3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0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49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5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9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1184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7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1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2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9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19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4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2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8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37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6582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1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1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88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4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4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9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4098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1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25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83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2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7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18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7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2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1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922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38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79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3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2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20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1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0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3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99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94149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9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9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7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29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78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3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5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50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22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9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6746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3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2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9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8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67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1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46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8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9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2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2904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1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8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2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71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4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4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8969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3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66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32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6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5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7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8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00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1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5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7274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6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8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4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9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6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7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88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0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5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9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4089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7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6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3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0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2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31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6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1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3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2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1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275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78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08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9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1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6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1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5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2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7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 estrellas</dc:creator>
  <cp:lastModifiedBy>PC-5</cp:lastModifiedBy>
  <cp:revision>2</cp:revision>
  <cp:lastPrinted>2019-08-27T13:24:00Z</cp:lastPrinted>
  <dcterms:created xsi:type="dcterms:W3CDTF">2020-04-09T17:32:00Z</dcterms:created>
  <dcterms:modified xsi:type="dcterms:W3CDTF">2020-04-09T17:32:00Z</dcterms:modified>
</cp:coreProperties>
</file>