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A3" w:rsidRDefault="00DE53A3" w:rsidP="00DE53A3"/>
    <w:p w:rsidR="00F56AF2" w:rsidRPr="00C4645A" w:rsidRDefault="008631D1" w:rsidP="00C4645A">
      <w:pPr>
        <w:jc w:val="center"/>
        <w:rPr>
          <w:b/>
          <w:u w:val="single"/>
        </w:rPr>
      </w:pPr>
      <w:r w:rsidRPr="00C4645A">
        <w:rPr>
          <w:b/>
          <w:u w:val="single"/>
        </w:rPr>
        <w:t>GUIA DE APRENDIZAJE</w:t>
      </w:r>
    </w:p>
    <w:p w:rsidR="00F56AF2" w:rsidRPr="00C4645A" w:rsidRDefault="00F56AF2" w:rsidP="00C4645A">
      <w:pPr>
        <w:jc w:val="center"/>
        <w:rPr>
          <w:b/>
          <w:u w:val="single"/>
        </w:rPr>
      </w:pPr>
      <w:r w:rsidRPr="00C4645A">
        <w:rPr>
          <w:b/>
          <w:u w:val="single"/>
        </w:rPr>
        <w:t>Propiedades de las Raíces</w:t>
      </w:r>
    </w:p>
    <w:p w:rsidR="00C4645A" w:rsidRDefault="00C4645A" w:rsidP="00F56AF2"/>
    <w:p w:rsidR="008631D1" w:rsidRPr="00F56AF2" w:rsidRDefault="00F56AF2" w:rsidP="00F56AF2">
      <w:pPr>
        <w:rPr>
          <w:b/>
        </w:rPr>
      </w:pPr>
      <w:r>
        <w:t>Nombre estudiante</w:t>
      </w:r>
      <w:r w:rsidR="008631D1">
        <w:t>:</w:t>
      </w:r>
    </w:p>
    <w:p w:rsidR="008631D1" w:rsidRDefault="00F56AF2" w:rsidP="008631D1">
      <w:pPr>
        <w:tabs>
          <w:tab w:val="left" w:pos="1545"/>
        </w:tabs>
      </w:pPr>
      <w:r>
        <w:t>Curso</w:t>
      </w:r>
      <w:r w:rsidR="008631D1">
        <w:t xml:space="preserve">: </w:t>
      </w:r>
      <w:r>
        <w:t>2 Niveles Medios</w:t>
      </w:r>
      <w:r w:rsidR="001712F3">
        <w:t xml:space="preserve"> HC</w:t>
      </w:r>
    </w:p>
    <w:p w:rsidR="00F56AF2" w:rsidRDefault="00F56AF2" w:rsidP="008631D1">
      <w:pPr>
        <w:tabs>
          <w:tab w:val="left" w:pos="1545"/>
        </w:tabs>
      </w:pPr>
      <w:r>
        <w:t>Fecha</w:t>
      </w:r>
      <w:r w:rsidR="008631D1">
        <w:t>:</w:t>
      </w:r>
    </w:p>
    <w:p w:rsidR="008631D1" w:rsidRDefault="00312275" w:rsidP="008631D1">
      <w:pPr>
        <w:tabs>
          <w:tab w:val="left" w:pos="1545"/>
        </w:tabs>
      </w:pPr>
      <w:r>
        <w:rPr>
          <w:noProof/>
          <w:color w:val="FFFFFF" w:themeColor="background1"/>
          <w:lang w:eastAsia="es-CL"/>
        </w:rPr>
        <mc:AlternateContent>
          <mc:Choice Requires="wps">
            <w:drawing>
              <wp:anchor distT="0" distB="0" distL="114300" distR="114300" simplePos="0" relativeHeight="251620352" behindDoc="0" locked="0" layoutInCell="1" allowOverlap="1">
                <wp:simplePos x="0" y="0"/>
                <wp:positionH relativeFrom="margin">
                  <wp:align>left</wp:align>
                </wp:positionH>
                <wp:positionV relativeFrom="paragraph">
                  <wp:posOffset>59690</wp:posOffset>
                </wp:positionV>
                <wp:extent cx="6067425" cy="1333500"/>
                <wp:effectExtent l="0" t="0" r="952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1333500"/>
                        </a:xfrm>
                        <a:prstGeom prst="rect">
                          <a:avLst/>
                        </a:prstGeom>
                      </wps:spPr>
                      <wps:style>
                        <a:lnRef idx="2">
                          <a:schemeClr val="accent3"/>
                        </a:lnRef>
                        <a:fillRef idx="1">
                          <a:schemeClr val="lt1"/>
                        </a:fillRef>
                        <a:effectRef idx="0">
                          <a:schemeClr val="accent3"/>
                        </a:effectRef>
                        <a:fontRef idx="minor">
                          <a:schemeClr val="dk1"/>
                        </a:fontRef>
                      </wps:style>
                      <wps:txbx>
                        <w:txbxContent>
                          <w:p w:rsidR="002B346D" w:rsidRDefault="008631D1" w:rsidP="008631D1">
                            <w:r>
                              <w:t xml:space="preserve"> APRENDIZAJE</w:t>
                            </w:r>
                            <w:r w:rsidR="00BB7BF5">
                              <w:t xml:space="preserve"> ESPERADO</w:t>
                            </w:r>
                            <w:r w:rsidR="00F56AF2">
                              <w:t>: Los estudiantes son capaces de sumar y restar raíces, así como calcular productos de estas.</w:t>
                            </w:r>
                          </w:p>
                          <w:p w:rsidR="002B346D" w:rsidRDefault="002B346D" w:rsidP="008631D1">
                            <w:r>
                              <w:t>PUNTAJE TOTAL</w:t>
                            </w:r>
                            <w:r w:rsidR="00F56AF2">
                              <w:t>:</w:t>
                            </w:r>
                            <w:r w:rsidR="00F56AF2">
                              <w:tab/>
                            </w:r>
                            <w:r w:rsidR="00F56AF2">
                              <w:tab/>
                            </w:r>
                            <w:r w:rsidR="00F56AF2">
                              <w:tab/>
                            </w:r>
                            <w:r w:rsidR="00F56AF2">
                              <w:tab/>
                            </w:r>
                            <w:r w:rsidR="00F56AF2">
                              <w:tab/>
                              <w:t>PUNTAJE OBTENIDO</w:t>
                            </w:r>
                            <w:r w:rsidR="00C4645A">
                              <w:t>:</w:t>
                            </w:r>
                          </w:p>
                          <w:p w:rsidR="002B346D" w:rsidRDefault="00F56AF2" w:rsidP="008631D1">
                            <w:r>
                              <w:t>NOTA: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margin-left:0;margin-top:4.7pt;width:477.75pt;height:105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" fillcolor="white [3201]" strokecolor="#a5a5a5 [3206]" strokeweight="1pt">
                <v:path arrowok="t"/>
                <v:textbox>
                  <w:txbxContent>
                    <w:p w:rsidR="002B346D" w:rsidRDefault="008631D1" w:rsidP="008631D1">
                      <w:r>
                        <w:t xml:space="preserve"> APRENDIZAJE</w:t>
                      </w:r>
                      <w:r w:rsidR="00BB7BF5">
                        <w:t xml:space="preserve"> ESPERADO</w:t>
                      </w:r>
                      <w:r w:rsidR="00F56AF2">
                        <w:t>: Los estudiantes son capaces de sumar y restar raíces, así como calcular productos de estas.</w:t>
                      </w:r>
                    </w:p>
                    <w:p w:rsidR="002B346D" w:rsidRDefault="002B346D" w:rsidP="008631D1">
                      <w:r>
                        <w:t>PUNTAJE TOTAL</w:t>
                      </w:r>
                      <w:r w:rsidR="00F56AF2">
                        <w:t>:</w:t>
                      </w:r>
                      <w:r w:rsidR="00F56AF2">
                        <w:tab/>
                      </w:r>
                      <w:r w:rsidR="00F56AF2">
                        <w:tab/>
                      </w:r>
                      <w:r w:rsidR="00F56AF2">
                        <w:tab/>
                      </w:r>
                      <w:r w:rsidR="00F56AF2">
                        <w:tab/>
                      </w:r>
                      <w:r w:rsidR="00F56AF2">
                        <w:tab/>
                        <w:t>PUNTAJE OBTENIDO</w:t>
                      </w:r>
                      <w:r w:rsidR="00C4645A">
                        <w:t>:</w:t>
                      </w:r>
                    </w:p>
                    <w:p w:rsidR="002B346D" w:rsidRDefault="00F56AF2" w:rsidP="008631D1">
                      <w:r>
                        <w:t>NOTA:</w:t>
                      </w:r>
                    </w:p>
                  </w:txbxContent>
                </v:textbox>
                <w10:wrap anchorx="margin"/>
              </v:rect>
            </w:pict>
          </mc:Fallback>
        </mc:AlternateContent>
      </w:r>
    </w:p>
    <w:p w:rsidR="008631D1" w:rsidRDefault="008631D1" w:rsidP="008631D1">
      <w:pPr>
        <w:tabs>
          <w:tab w:val="left" w:pos="1545"/>
        </w:tabs>
      </w:pPr>
    </w:p>
    <w:p w:rsidR="008631D1" w:rsidRDefault="008631D1" w:rsidP="008631D1">
      <w:pPr>
        <w:tabs>
          <w:tab w:val="left" w:pos="1545"/>
        </w:tabs>
      </w:pPr>
    </w:p>
    <w:p w:rsidR="008631D1" w:rsidRDefault="008631D1" w:rsidP="008631D1">
      <w:pPr>
        <w:tabs>
          <w:tab w:val="left" w:pos="1545"/>
        </w:tabs>
      </w:pPr>
    </w:p>
    <w:p w:rsidR="002B346D" w:rsidRDefault="002B346D" w:rsidP="008631D1">
      <w:pPr>
        <w:tabs>
          <w:tab w:val="left" w:pos="1545"/>
        </w:tabs>
        <w:rPr>
          <w:b/>
        </w:rPr>
      </w:pPr>
    </w:p>
    <w:p w:rsidR="008631D1" w:rsidRDefault="008631D1" w:rsidP="008631D1">
      <w:pPr>
        <w:tabs>
          <w:tab w:val="left" w:pos="1545"/>
        </w:tabs>
        <w:rPr>
          <w:b/>
        </w:rPr>
      </w:pPr>
    </w:p>
    <w:p w:rsidR="00F56AF2" w:rsidRPr="00E16420" w:rsidRDefault="00C126C5" w:rsidP="008631D1">
      <w:pPr>
        <w:tabs>
          <w:tab w:val="left" w:pos="1545"/>
        </w:tabs>
        <w:rPr>
          <w:b/>
          <w:sz w:val="28"/>
          <w:szCs w:val="28"/>
        </w:rPr>
      </w:pPr>
      <w:r w:rsidRPr="00E16420">
        <w:rPr>
          <w:b/>
          <w:sz w:val="28"/>
          <w:szCs w:val="28"/>
        </w:rPr>
        <w:t>Lee atentamente enunciado</w:t>
      </w:r>
      <w:r w:rsidR="00F56AF2" w:rsidRPr="00E16420">
        <w:rPr>
          <w:b/>
          <w:sz w:val="28"/>
          <w:szCs w:val="28"/>
        </w:rPr>
        <w:t>s, para luego pensar en la mejor estrategia para resolver los ejercicios planteados.</w:t>
      </w:r>
    </w:p>
    <w:p w:rsidR="002114FD" w:rsidRDefault="002114FD" w:rsidP="008631D1">
      <w:pPr>
        <w:tabs>
          <w:tab w:val="left" w:pos="1545"/>
        </w:tabs>
        <w:rPr>
          <w:b/>
        </w:rPr>
      </w:pPr>
    </w:p>
    <w:p w:rsidR="00967C7D" w:rsidRDefault="00F56AF2" w:rsidP="00F56AF2">
      <w:pPr>
        <w:rPr>
          <w:i/>
          <w:sz w:val="28"/>
          <w:szCs w:val="28"/>
          <w:lang w:val="es-ES"/>
        </w:rPr>
      </w:pPr>
      <w:r w:rsidRPr="002114FD">
        <w:rPr>
          <w:sz w:val="28"/>
          <w:szCs w:val="28"/>
          <w:lang w:val="es-ES"/>
        </w:rPr>
        <w:t>1.- Calcula las siguientes raíces de números positiv</w:t>
      </w:r>
      <w:r w:rsidR="00147497" w:rsidRPr="002114FD">
        <w:rPr>
          <w:sz w:val="28"/>
          <w:szCs w:val="28"/>
          <w:lang w:val="es-ES"/>
        </w:rPr>
        <w:t>os y negativos.</w:t>
      </w:r>
    </w:p>
    <w:p w:rsidR="00967C7D" w:rsidRDefault="00967C7D" w:rsidP="00F56AF2">
      <w:pPr>
        <w:rPr>
          <w:i/>
          <w:sz w:val="28"/>
          <w:szCs w:val="28"/>
          <w:lang w:val="es-ES"/>
        </w:rPr>
      </w:pPr>
    </w:p>
    <w:p w:rsidR="002D7C52" w:rsidRPr="00967C7D" w:rsidRDefault="00967C7D" w:rsidP="00F56AF2">
      <w:pPr>
        <w:rPr>
          <w:b/>
          <w:sz w:val="28"/>
          <w:szCs w:val="28"/>
          <w:lang w:val="es-ES"/>
        </w:rPr>
      </w:pPr>
      <w:r w:rsidRPr="00967C7D">
        <w:rPr>
          <w:b/>
          <w:i/>
          <w:sz w:val="28"/>
          <w:szCs w:val="28"/>
          <w:lang w:val="es-ES"/>
        </w:rPr>
        <w:t>Recuerda……</w:t>
      </w:r>
    </w:p>
    <w:p w:rsidR="00E615C5" w:rsidRDefault="00967C7D" w:rsidP="00F56AF2">
      <w:pPr>
        <w:rPr>
          <w:i/>
          <w:sz w:val="28"/>
          <w:szCs w:val="28"/>
          <w:lang w:val="es-ES"/>
        </w:rPr>
      </w:pPr>
      <w:r>
        <w:rPr>
          <w:i/>
          <w:noProof/>
          <w:sz w:val="28"/>
          <w:szCs w:val="28"/>
          <w:lang w:eastAsia="es-CL"/>
        </w:rPr>
        <w:drawing>
          <wp:anchor distT="0" distB="0" distL="114300" distR="114300" simplePos="0" relativeHeight="251692032" behindDoc="1" locked="0" layoutInCell="1" allowOverlap="1">
            <wp:simplePos x="0" y="0"/>
            <wp:positionH relativeFrom="column">
              <wp:posOffset>-3810</wp:posOffset>
            </wp:positionH>
            <wp:positionV relativeFrom="paragraph">
              <wp:posOffset>114300</wp:posOffset>
            </wp:positionV>
            <wp:extent cx="3200400" cy="179959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xresdefau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1799590"/>
                    </a:xfrm>
                    <a:prstGeom prst="rect">
                      <a:avLst/>
                    </a:prstGeom>
                  </pic:spPr>
                </pic:pic>
              </a:graphicData>
            </a:graphic>
          </wp:anchor>
        </w:drawing>
      </w:r>
    </w:p>
    <w:p w:rsidR="00E615C5" w:rsidRPr="00E615C5" w:rsidRDefault="00E615C5" w:rsidP="00F56AF2">
      <w:pPr>
        <w:rPr>
          <w:sz w:val="28"/>
          <w:szCs w:val="28"/>
          <w:lang w:val="es-ES"/>
        </w:rPr>
      </w:pPr>
    </w:p>
    <w:p w:rsidR="00E16420" w:rsidRPr="00153C4A" w:rsidRDefault="00312275" w:rsidP="00F56AF2">
      <w:pPr>
        <w:rPr>
          <w:i/>
          <w:sz w:val="44"/>
          <w:szCs w:val="44"/>
          <w:lang w:val="es-ES"/>
        </w:rPr>
      </w:pPr>
      <w:r>
        <w:rPr>
          <w:noProof/>
          <w:sz w:val="28"/>
          <w:szCs w:val="28"/>
          <w:lang w:eastAsia="es-CL"/>
        </w:rPr>
        <mc:AlternateContent>
          <mc:Choice Requires="wps">
            <w:drawing>
              <wp:anchor distT="0" distB="0" distL="114300" distR="114300" simplePos="0" relativeHeight="251696128" behindDoc="0" locked="0" layoutInCell="1" allowOverlap="1">
                <wp:simplePos x="0" y="0"/>
                <wp:positionH relativeFrom="column">
                  <wp:posOffset>3187065</wp:posOffset>
                </wp:positionH>
                <wp:positionV relativeFrom="paragraph">
                  <wp:posOffset>12065</wp:posOffset>
                </wp:positionV>
                <wp:extent cx="438150" cy="885825"/>
                <wp:effectExtent l="0" t="0" r="19050" b="28575"/>
                <wp:wrapNone/>
                <wp:docPr id="31" name="Flecha curvada hacia la derech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8858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53DBF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31" o:spid="_x0000_s1026" type="#_x0000_t102" style="position:absolute;margin-left:250.95pt;margin-top:.95pt;width:34.5pt;height:6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" adj="16258,20264,16200" fillcolor="#5b9bd5 [3204]" strokecolor="#1f4d78 [1604]" strokeweight="1pt">
                <v:path arrowok="t"/>
              </v:shape>
            </w:pict>
          </mc:Fallback>
        </mc:AlternateContent>
      </w:r>
      <m:oMath>
        <m:rad>
          <m:radPr>
            <m:ctrlPr>
              <w:rPr>
                <w:rFonts w:ascii="Cambria Math" w:hAnsi="Cambria Math"/>
                <w:i/>
                <w:sz w:val="44"/>
                <w:szCs w:val="44"/>
                <w:lang w:val="es-ES"/>
              </w:rPr>
            </m:ctrlPr>
          </m:radPr>
          <m:deg>
            <m:r>
              <w:rPr>
                <w:rFonts w:ascii="Cambria Math" w:hAnsi="Cambria Math"/>
                <w:sz w:val="44"/>
                <w:szCs w:val="44"/>
                <w:lang w:val="es-ES"/>
              </w:rPr>
              <m:t>3</m:t>
            </m:r>
          </m:deg>
          <m:e>
            <m:r>
              <w:rPr>
                <w:rFonts w:ascii="Cambria Math" w:hAnsi="Cambria Math"/>
                <w:sz w:val="44"/>
                <w:szCs w:val="44"/>
                <w:lang w:val="es-ES"/>
              </w:rPr>
              <m:t>729</m:t>
            </m:r>
          </m:e>
        </m:rad>
      </m:oMath>
      <w:r w:rsidR="00153C4A" w:rsidRPr="00153C4A">
        <w:rPr>
          <w:rFonts w:eastAsiaTheme="minorEastAsia"/>
          <w:i/>
          <w:sz w:val="44"/>
          <w:szCs w:val="44"/>
          <w:lang w:val="es-ES"/>
        </w:rPr>
        <w:t>= 9</w:t>
      </w:r>
    </w:p>
    <w:p w:rsidR="00E615C5" w:rsidRDefault="00153C4A" w:rsidP="00153C4A">
      <w:pPr>
        <w:tabs>
          <w:tab w:val="left" w:pos="3225"/>
        </w:tabs>
        <w:rPr>
          <w:i/>
          <w:sz w:val="28"/>
          <w:szCs w:val="28"/>
          <w:lang w:val="es-ES"/>
        </w:rPr>
      </w:pPr>
      <w:r>
        <w:rPr>
          <w:i/>
          <w:sz w:val="28"/>
          <w:szCs w:val="28"/>
          <w:lang w:val="es-ES"/>
        </w:rPr>
        <w:tab/>
      </w:r>
    </w:p>
    <w:p w:rsidR="00153C4A" w:rsidRDefault="00153C4A" w:rsidP="00E615C5">
      <w:pPr>
        <w:rPr>
          <w:i/>
          <w:sz w:val="28"/>
          <w:szCs w:val="28"/>
          <w:lang w:val="es-ES"/>
        </w:rPr>
      </w:pPr>
      <w:r>
        <w:rPr>
          <w:i/>
          <w:sz w:val="28"/>
          <w:szCs w:val="28"/>
          <w:lang w:val="es-ES"/>
        </w:rPr>
        <w:t xml:space="preserve">                                                                                           Raíz cubica; multiplicando </w:t>
      </w:r>
    </w:p>
    <w:p w:rsidR="00E615C5" w:rsidRDefault="002C74D8" w:rsidP="00E615C5">
      <w:pPr>
        <w:rPr>
          <w:i/>
          <w:sz w:val="28"/>
          <w:szCs w:val="28"/>
          <w:lang w:val="es-ES"/>
        </w:rPr>
      </w:pPr>
      <w:r>
        <w:rPr>
          <w:i/>
          <w:sz w:val="28"/>
          <w:szCs w:val="28"/>
          <w:lang w:val="es-ES"/>
        </w:rPr>
        <w:t>3 veces el nú</w:t>
      </w:r>
      <w:r w:rsidR="00153C4A" w:rsidRPr="00153C4A">
        <w:rPr>
          <w:i/>
          <w:sz w:val="28"/>
          <w:szCs w:val="28"/>
          <w:lang w:val="es-ES"/>
        </w:rPr>
        <w:t xml:space="preserve">mero 9 nos él da el radicando 729  </w:t>
      </w:r>
    </w:p>
    <w:p w:rsidR="00E615C5" w:rsidRDefault="00967C7D" w:rsidP="00E615C5">
      <w:pPr>
        <w:rPr>
          <w:i/>
          <w:sz w:val="28"/>
          <w:szCs w:val="28"/>
          <w:lang w:val="es-ES"/>
        </w:rPr>
      </w:pPr>
      <w:r w:rsidRPr="00967C7D">
        <w:rPr>
          <w:b/>
          <w:i/>
          <w:sz w:val="28"/>
          <w:szCs w:val="28"/>
          <w:lang w:val="es-ES"/>
        </w:rPr>
        <w:lastRenderedPageBreak/>
        <w:t>Índice de la raíz (n):</w:t>
      </w:r>
      <w:r w:rsidRPr="00967C7D">
        <w:rPr>
          <w:i/>
          <w:sz w:val="28"/>
          <w:szCs w:val="28"/>
          <w:lang w:val="es-ES"/>
        </w:rPr>
        <w:t xml:space="preserve"> indica las veces que ha sido multiplicado por sí mismo el resultado de la radicación. El índice de una raíz pertenece al conjunto de los números naturales y es diferente de cero.</w:t>
      </w:r>
    </w:p>
    <w:p w:rsidR="002D7C52" w:rsidRDefault="002D7C52" w:rsidP="00F56AF2">
      <w:pPr>
        <w:rPr>
          <w:sz w:val="28"/>
          <w:szCs w:val="28"/>
          <w:lang w:val="es-ES"/>
        </w:rPr>
      </w:pPr>
    </w:p>
    <w:p w:rsidR="002D7C52" w:rsidRPr="002114FD" w:rsidRDefault="002D7C52" w:rsidP="00F56AF2">
      <w:pPr>
        <w:rPr>
          <w:sz w:val="28"/>
          <w:szCs w:val="28"/>
          <w:lang w:val="es-ES"/>
        </w:rPr>
      </w:pPr>
    </w:p>
    <w:p w:rsidR="002114FD" w:rsidRDefault="00F56AF2" w:rsidP="00F56AF2">
      <w:pPr>
        <w:rPr>
          <w:sz w:val="40"/>
          <w:szCs w:val="40"/>
          <w:lang w:val="es-ES"/>
        </w:rPr>
      </w:pPr>
      <w:r w:rsidRPr="002114FD">
        <w:rPr>
          <w:sz w:val="40"/>
          <w:szCs w:val="40"/>
          <w:lang w:val="es-ES"/>
        </w:rPr>
        <w:t xml:space="preserve">1) </w:t>
      </w:r>
      <w:r w:rsidRPr="002114FD">
        <w:rPr>
          <w:position w:val="-8"/>
          <w:sz w:val="40"/>
          <w:szCs w:val="40"/>
          <w:lang w:val="es-ES"/>
        </w:rPr>
        <w:object w:dxaOrig="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75pt" o:ole="">
            <v:imagedata r:id="rId8" o:title=""/>
          </v:shape>
          <o:OLEObject Type="Embed" ProgID="Equation.3" ShapeID="_x0000_i1025" DrawAspect="Content" ObjectID="_1653591226" r:id="rId9"/>
        </w:object>
      </w:r>
      <w:r w:rsidR="00C84E1B" w:rsidRPr="002114FD">
        <w:rPr>
          <w:sz w:val="40"/>
          <w:szCs w:val="40"/>
          <w:lang w:val="es-ES"/>
        </w:rPr>
        <w:t>=</w:t>
      </w:r>
      <w:r w:rsidRPr="002114FD">
        <w:rPr>
          <w:sz w:val="40"/>
          <w:szCs w:val="40"/>
          <w:lang w:val="es-ES"/>
        </w:rPr>
        <w:tab/>
      </w:r>
      <w:r w:rsidRPr="002114FD">
        <w:rPr>
          <w:sz w:val="40"/>
          <w:szCs w:val="40"/>
          <w:lang w:val="es-ES"/>
        </w:rPr>
        <w:tab/>
        <w:t xml:space="preserve">2) </w:t>
      </w:r>
      <w:r w:rsidRPr="002114FD">
        <w:rPr>
          <w:position w:val="-8"/>
          <w:sz w:val="40"/>
          <w:szCs w:val="40"/>
          <w:lang w:val="es-ES"/>
        </w:rPr>
        <w:object w:dxaOrig="620" w:dyaOrig="360">
          <v:shape id="_x0000_i1026" type="#_x0000_t75" style="width:30.75pt;height:18.75pt" o:ole="">
            <v:imagedata r:id="rId10" o:title=""/>
          </v:shape>
          <o:OLEObject Type="Embed" ProgID="Equation.3" ShapeID="_x0000_i1026" DrawAspect="Content" ObjectID="_1653591227" r:id="rId11"/>
        </w:object>
      </w:r>
      <w:r w:rsidR="00C84E1B" w:rsidRPr="002114FD">
        <w:rPr>
          <w:sz w:val="40"/>
          <w:szCs w:val="40"/>
          <w:lang w:val="es-ES"/>
        </w:rPr>
        <w:t>=</w:t>
      </w:r>
      <w:r w:rsidRPr="002114FD">
        <w:rPr>
          <w:sz w:val="40"/>
          <w:szCs w:val="40"/>
          <w:lang w:val="es-ES"/>
        </w:rPr>
        <w:tab/>
      </w:r>
      <w:r w:rsidRPr="002114FD">
        <w:rPr>
          <w:sz w:val="40"/>
          <w:szCs w:val="40"/>
          <w:lang w:val="es-ES"/>
        </w:rPr>
        <w:tab/>
        <w:t xml:space="preserve">3) </w:t>
      </w:r>
      <w:r w:rsidRPr="002114FD">
        <w:rPr>
          <w:position w:val="-26"/>
          <w:sz w:val="40"/>
          <w:szCs w:val="40"/>
          <w:lang w:val="es-ES"/>
        </w:rPr>
        <w:object w:dxaOrig="540" w:dyaOrig="700">
          <v:shape id="_x0000_i1027" type="#_x0000_t75" style="width:27pt;height:35.25pt" o:ole="">
            <v:imagedata r:id="rId12" o:title=""/>
          </v:shape>
          <o:OLEObject Type="Embed" ProgID="Equation.3" ShapeID="_x0000_i1027" DrawAspect="Content" ObjectID="_1653591228" r:id="rId13"/>
        </w:object>
      </w:r>
      <w:r w:rsidR="00C84E1B" w:rsidRPr="002114FD">
        <w:rPr>
          <w:sz w:val="40"/>
          <w:szCs w:val="40"/>
          <w:lang w:val="es-ES"/>
        </w:rPr>
        <w:t>=</w:t>
      </w:r>
      <w:r w:rsidR="00D06C8F" w:rsidRPr="002114FD">
        <w:rPr>
          <w:sz w:val="40"/>
          <w:szCs w:val="40"/>
          <w:lang w:val="es-ES"/>
        </w:rPr>
        <w:tab/>
      </w:r>
    </w:p>
    <w:p w:rsidR="00F56AF2" w:rsidRPr="002114FD" w:rsidRDefault="00D06C8F" w:rsidP="00F56AF2">
      <w:pPr>
        <w:rPr>
          <w:sz w:val="40"/>
          <w:szCs w:val="40"/>
          <w:lang w:val="es-ES"/>
        </w:rPr>
      </w:pPr>
      <w:r w:rsidRPr="002114FD">
        <w:rPr>
          <w:sz w:val="40"/>
          <w:szCs w:val="40"/>
          <w:lang w:val="es-ES"/>
        </w:rPr>
        <w:t>4</w:t>
      </w:r>
      <w:r w:rsidR="00F56AF2" w:rsidRPr="002114FD">
        <w:rPr>
          <w:sz w:val="40"/>
          <w:szCs w:val="40"/>
          <w:lang w:val="es-ES"/>
        </w:rPr>
        <w:t xml:space="preserve">) </w:t>
      </w:r>
      <w:r w:rsidR="00F56AF2" w:rsidRPr="002114FD">
        <w:rPr>
          <w:position w:val="-26"/>
          <w:sz w:val="40"/>
          <w:szCs w:val="40"/>
          <w:lang w:val="es-ES"/>
        </w:rPr>
        <w:object w:dxaOrig="620" w:dyaOrig="700">
          <v:shape id="_x0000_i1028" type="#_x0000_t75" style="width:30.75pt;height:35.25pt" o:ole="">
            <v:imagedata r:id="rId14" o:title=""/>
          </v:shape>
          <o:OLEObject Type="Embed" ProgID="Equation.3" ShapeID="_x0000_i1028" DrawAspect="Content" ObjectID="_1653591229" r:id="rId15"/>
        </w:object>
      </w:r>
      <w:r w:rsidR="00C84E1B" w:rsidRPr="002114FD">
        <w:rPr>
          <w:sz w:val="40"/>
          <w:szCs w:val="40"/>
          <w:lang w:val="es-ES"/>
        </w:rPr>
        <w:t xml:space="preserve">  =</w:t>
      </w:r>
      <w:r w:rsidRPr="002114FD">
        <w:rPr>
          <w:sz w:val="40"/>
          <w:szCs w:val="40"/>
          <w:lang w:val="es-ES"/>
        </w:rPr>
        <w:t xml:space="preserve"> 5</w:t>
      </w:r>
      <w:r w:rsidR="00F56AF2" w:rsidRPr="002114FD">
        <w:rPr>
          <w:sz w:val="40"/>
          <w:szCs w:val="40"/>
          <w:lang w:val="es-ES"/>
        </w:rPr>
        <w:t xml:space="preserve">) </w:t>
      </w:r>
      <w:r w:rsidR="00323F08" w:rsidRPr="002114FD">
        <w:rPr>
          <w:position w:val="-26"/>
          <w:sz w:val="40"/>
          <w:szCs w:val="40"/>
          <w:lang w:val="es-ES"/>
        </w:rPr>
        <w:object w:dxaOrig="620" w:dyaOrig="700">
          <v:shape id="_x0000_i1029" type="#_x0000_t75" style="width:31.5pt;height:35.25pt" o:ole="">
            <v:imagedata r:id="rId16" o:title=""/>
          </v:shape>
          <o:OLEObject Type="Embed" ProgID="Equation.3" ShapeID="_x0000_i1029" DrawAspect="Content" ObjectID="_1653591230" r:id="rId17"/>
        </w:object>
      </w:r>
      <w:r w:rsidR="00C84E1B" w:rsidRPr="002114FD">
        <w:rPr>
          <w:sz w:val="40"/>
          <w:szCs w:val="40"/>
          <w:lang w:val="es-ES"/>
        </w:rPr>
        <w:t>=</w:t>
      </w:r>
      <w:r w:rsidRPr="002114FD">
        <w:rPr>
          <w:sz w:val="40"/>
          <w:szCs w:val="40"/>
          <w:lang w:val="es-ES"/>
        </w:rPr>
        <w:tab/>
      </w:r>
      <w:r w:rsidRPr="002114FD">
        <w:rPr>
          <w:sz w:val="40"/>
          <w:szCs w:val="40"/>
          <w:lang w:val="es-ES"/>
        </w:rPr>
        <w:tab/>
        <w:t>6</w:t>
      </w:r>
      <w:r w:rsidR="00F56AF2" w:rsidRPr="002114FD">
        <w:rPr>
          <w:sz w:val="40"/>
          <w:szCs w:val="40"/>
          <w:lang w:val="es-ES"/>
        </w:rPr>
        <w:t xml:space="preserve">) </w:t>
      </w:r>
      <w:r w:rsidR="00F56AF2" w:rsidRPr="002114FD">
        <w:rPr>
          <w:position w:val="-26"/>
          <w:sz w:val="40"/>
          <w:szCs w:val="40"/>
          <w:lang w:val="es-ES"/>
        </w:rPr>
        <w:object w:dxaOrig="639" w:dyaOrig="700">
          <v:shape id="_x0000_i1030" type="#_x0000_t75" style="width:33pt;height:35.25pt" o:ole="">
            <v:imagedata r:id="rId18" o:title=""/>
          </v:shape>
          <o:OLEObject Type="Embed" ProgID="Equation.3" ShapeID="_x0000_i1030" DrawAspect="Content" ObjectID="_1653591231" r:id="rId19"/>
        </w:object>
      </w:r>
      <w:r w:rsidR="00C84E1B" w:rsidRPr="002114FD">
        <w:rPr>
          <w:sz w:val="40"/>
          <w:szCs w:val="40"/>
          <w:lang w:val="es-ES"/>
        </w:rPr>
        <w:t>=</w:t>
      </w:r>
      <w:r w:rsidRPr="002114FD">
        <w:rPr>
          <w:sz w:val="40"/>
          <w:szCs w:val="40"/>
          <w:lang w:val="es-ES"/>
        </w:rPr>
        <w:tab/>
      </w:r>
      <w:r w:rsidRPr="002114FD">
        <w:rPr>
          <w:sz w:val="40"/>
          <w:szCs w:val="40"/>
          <w:lang w:val="es-ES"/>
        </w:rPr>
        <w:tab/>
        <w:t>7</w:t>
      </w:r>
      <w:r w:rsidR="00F56AF2" w:rsidRPr="002114FD">
        <w:rPr>
          <w:sz w:val="40"/>
          <w:szCs w:val="40"/>
          <w:lang w:val="es-ES"/>
        </w:rPr>
        <w:t xml:space="preserve">) </w:t>
      </w:r>
      <w:r w:rsidR="00F56AF2" w:rsidRPr="002114FD">
        <w:rPr>
          <w:position w:val="-26"/>
          <w:sz w:val="40"/>
          <w:szCs w:val="40"/>
          <w:lang w:val="es-ES"/>
        </w:rPr>
        <w:object w:dxaOrig="499" w:dyaOrig="700">
          <v:shape id="_x0000_i1031" type="#_x0000_t75" style="width:24.75pt;height:35.25pt" o:ole="">
            <v:imagedata r:id="rId20" o:title=""/>
          </v:shape>
          <o:OLEObject Type="Embed" ProgID="Equation.3" ShapeID="_x0000_i1031" DrawAspect="Content" ObjectID="_1653591232" r:id="rId21"/>
        </w:object>
      </w:r>
      <w:r w:rsidR="00C84E1B" w:rsidRPr="002114FD">
        <w:rPr>
          <w:sz w:val="40"/>
          <w:szCs w:val="40"/>
          <w:lang w:val="es-ES"/>
        </w:rPr>
        <w:t>=</w:t>
      </w:r>
      <w:r w:rsidR="00F56AF2" w:rsidRPr="002114FD">
        <w:rPr>
          <w:sz w:val="40"/>
          <w:szCs w:val="40"/>
          <w:lang w:val="es-ES"/>
        </w:rPr>
        <w:tab/>
      </w:r>
      <w:r w:rsidR="00F56AF2" w:rsidRPr="002114FD">
        <w:rPr>
          <w:sz w:val="40"/>
          <w:szCs w:val="40"/>
          <w:lang w:val="es-ES"/>
        </w:rPr>
        <w:tab/>
      </w:r>
    </w:p>
    <w:p w:rsidR="002C74D8" w:rsidRDefault="00D06C8F" w:rsidP="00F56AF2">
      <w:pPr>
        <w:rPr>
          <w:sz w:val="40"/>
          <w:szCs w:val="40"/>
          <w:lang w:val="es-ES"/>
        </w:rPr>
      </w:pPr>
      <w:r w:rsidRPr="002114FD">
        <w:rPr>
          <w:sz w:val="40"/>
          <w:szCs w:val="40"/>
          <w:lang w:val="es-ES"/>
        </w:rPr>
        <w:t>8</w:t>
      </w:r>
      <w:r w:rsidR="00F56AF2" w:rsidRPr="002114FD">
        <w:rPr>
          <w:sz w:val="40"/>
          <w:szCs w:val="40"/>
          <w:lang w:val="es-ES"/>
        </w:rPr>
        <w:t xml:space="preserve">) </w:t>
      </w:r>
      <w:r w:rsidR="00F56AF2" w:rsidRPr="002114FD">
        <w:rPr>
          <w:position w:val="-8"/>
          <w:sz w:val="40"/>
          <w:szCs w:val="40"/>
          <w:lang w:val="es-ES"/>
        </w:rPr>
        <w:object w:dxaOrig="680" w:dyaOrig="360">
          <v:shape id="_x0000_i1032" type="#_x0000_t75" style="width:34.5pt;height:18.75pt" o:ole="">
            <v:imagedata r:id="rId22" o:title=""/>
          </v:shape>
          <o:OLEObject Type="Embed" ProgID="Equation.3" ShapeID="_x0000_i1032" DrawAspect="Content" ObjectID="_1653591233" r:id="rId23"/>
        </w:object>
      </w:r>
      <w:r w:rsidR="00C84E1B" w:rsidRPr="002114FD">
        <w:rPr>
          <w:sz w:val="40"/>
          <w:szCs w:val="40"/>
          <w:lang w:val="es-ES"/>
        </w:rPr>
        <w:t>=</w:t>
      </w:r>
    </w:p>
    <w:p w:rsidR="00C4645A" w:rsidRPr="00C4645A" w:rsidRDefault="00C4645A" w:rsidP="00F56AF2">
      <w:pPr>
        <w:rPr>
          <w:sz w:val="40"/>
          <w:szCs w:val="40"/>
          <w:lang w:val="es-ES"/>
        </w:rPr>
      </w:pPr>
    </w:p>
    <w:p w:rsidR="00F56AF2" w:rsidRDefault="00F56AF2" w:rsidP="00F56AF2">
      <w:pPr>
        <w:rPr>
          <w:noProof/>
          <w:sz w:val="28"/>
          <w:szCs w:val="28"/>
          <w:lang w:eastAsia="es-CL"/>
        </w:rPr>
      </w:pPr>
      <w:r w:rsidRPr="002114FD">
        <w:rPr>
          <w:sz w:val="28"/>
          <w:szCs w:val="28"/>
          <w:lang w:val="es-ES"/>
        </w:rPr>
        <w:t xml:space="preserve">2.- </w:t>
      </w:r>
      <w:r w:rsidR="00147497" w:rsidRPr="002114FD">
        <w:rPr>
          <w:noProof/>
          <w:sz w:val="28"/>
          <w:szCs w:val="28"/>
          <w:lang w:eastAsia="es-CL"/>
        </w:rPr>
        <w:t xml:space="preserve"> Suma y/o resta las siguientes raices según corresponda.</w:t>
      </w:r>
    </w:p>
    <w:p w:rsidR="002F6EEC" w:rsidRDefault="00312275" w:rsidP="00F56AF2">
      <w:pPr>
        <w:rPr>
          <w:noProof/>
          <w:sz w:val="28"/>
          <w:szCs w:val="28"/>
          <w:lang w:eastAsia="es-CL"/>
        </w:rPr>
      </w:pPr>
      <w:r>
        <w:rPr>
          <w:noProof/>
          <w:sz w:val="28"/>
          <w:szCs w:val="28"/>
          <w:lang w:eastAsia="es-CL"/>
        </w:rPr>
        <mc:AlternateContent>
          <mc:Choice Requires="wps">
            <w:drawing>
              <wp:anchor distT="0" distB="0" distL="114300" distR="114300" simplePos="0" relativeHeight="251642880" behindDoc="0" locked="0" layoutInCell="1" allowOverlap="1">
                <wp:simplePos x="0" y="0"/>
                <wp:positionH relativeFrom="column">
                  <wp:align>left</wp:align>
                </wp:positionH>
                <wp:positionV relativeFrom="paragraph">
                  <wp:posOffset>284480</wp:posOffset>
                </wp:positionV>
                <wp:extent cx="3657600" cy="2722245"/>
                <wp:effectExtent l="0" t="0" r="0" b="344805"/>
                <wp:wrapNone/>
                <wp:docPr id="22" name="Llamada rectangular redondead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272224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006D92" w:rsidRPr="002741DC" w:rsidRDefault="00006D92">
                            <w:pPr>
                              <w:rPr>
                                <w:b/>
                                <w:i/>
                                <w:sz w:val="28"/>
                                <w:szCs w:val="28"/>
                              </w:rPr>
                            </w:pPr>
                            <w:r>
                              <w:rPr>
                                <w:b/>
                                <w:i/>
                                <w:sz w:val="28"/>
                                <w:szCs w:val="28"/>
                              </w:rPr>
                              <w:t>Lee con atención….</w:t>
                            </w:r>
                          </w:p>
                          <w:p w:rsidR="002F6EEC" w:rsidRPr="002741DC" w:rsidRDefault="002F6EEC">
                            <w:pPr>
                              <w:rPr>
                                <w:b/>
                                <w:i/>
                                <w:sz w:val="28"/>
                                <w:szCs w:val="28"/>
                              </w:rPr>
                            </w:pPr>
                            <w:r w:rsidRPr="002741DC">
                              <w:rPr>
                                <w:b/>
                                <w:i/>
                                <w:sz w:val="28"/>
                                <w:szCs w:val="28"/>
                              </w:rPr>
                              <w:t>Para poder sumar o restar radicales, estos deben ser semejantes, quiere decir que deben compartir el mismo índice y radicando</w:t>
                            </w:r>
                            <w:r w:rsidR="00FB6DFF" w:rsidRPr="002741DC">
                              <w:rPr>
                                <w:b/>
                                <w:i/>
                                <w:sz w:val="28"/>
                                <w:szCs w:val="28"/>
                              </w:rPr>
                              <w:t>.</w:t>
                            </w:r>
                          </w:p>
                          <w:p w:rsidR="00B7466A" w:rsidRPr="002741DC" w:rsidRDefault="00FB6DFF">
                            <w:pPr>
                              <w:rPr>
                                <w:rFonts w:eastAsiaTheme="minorEastAsia"/>
                                <w:b/>
                                <w:i/>
                                <w:sz w:val="28"/>
                                <w:szCs w:val="28"/>
                              </w:rPr>
                            </w:pPr>
                            <w:r w:rsidRPr="002741DC">
                              <w:rPr>
                                <w:b/>
                                <w:i/>
                                <w:sz w:val="28"/>
                                <w:szCs w:val="28"/>
                              </w:rPr>
                              <w:t>Ejemplo:</w:t>
                            </w:r>
                            <w:r w:rsidR="00B7466A" w:rsidRPr="002741DC">
                              <w:rPr>
                                <w:b/>
                                <w:i/>
                                <w:sz w:val="28"/>
                                <w:szCs w:val="28"/>
                              </w:rPr>
                              <w:t xml:space="preserve"> 5</w:t>
                            </w:r>
                            <m:oMath>
                              <m:rad>
                                <m:radPr>
                                  <m:degHide m:val="1"/>
                                  <m:ctrlPr>
                                    <w:rPr>
                                      <w:rFonts w:ascii="Cambria Math" w:hAnsi="Cambria Math"/>
                                      <w:b/>
                                      <w:i/>
                                      <w:sz w:val="28"/>
                                      <w:szCs w:val="28"/>
                                    </w:rPr>
                                  </m:ctrlPr>
                                </m:radPr>
                                <m:deg/>
                                <m:e>
                                  <m:r>
                                    <m:rPr>
                                      <m:sty m:val="bi"/>
                                    </m:rPr>
                                    <w:rPr>
                                      <w:rFonts w:ascii="Cambria Math" w:hAnsi="Cambria Math"/>
                                      <w:sz w:val="28"/>
                                      <w:szCs w:val="28"/>
                                    </w:rPr>
                                    <m:t>2</m:t>
                                  </m:r>
                                </m:e>
                              </m:rad>
                            </m:oMath>
                            <w:r w:rsidR="00B7466A" w:rsidRPr="002741DC">
                              <w:rPr>
                                <w:rFonts w:eastAsiaTheme="minorEastAsia"/>
                                <w:b/>
                                <w:i/>
                                <w:sz w:val="28"/>
                                <w:szCs w:val="28"/>
                              </w:rPr>
                              <w:t xml:space="preserve">  + 2 </w:t>
                            </w:r>
                            <m:oMath>
                              <m:rad>
                                <m:radPr>
                                  <m:degHide m:val="1"/>
                                  <m:ctrlPr>
                                    <w:rPr>
                                      <w:rFonts w:ascii="Cambria Math" w:eastAsiaTheme="minorEastAsia" w:hAnsi="Cambria Math"/>
                                      <w:b/>
                                      <w:i/>
                                      <w:sz w:val="28"/>
                                      <w:szCs w:val="28"/>
                                    </w:rPr>
                                  </m:ctrlPr>
                                </m:radPr>
                                <m:deg/>
                                <m:e>
                                  <m:r>
                                    <m:rPr>
                                      <m:sty m:val="bi"/>
                                    </m:rPr>
                                    <w:rPr>
                                      <w:rFonts w:ascii="Cambria Math" w:eastAsiaTheme="minorEastAsia" w:hAnsi="Cambria Math"/>
                                      <w:sz w:val="28"/>
                                      <w:szCs w:val="28"/>
                                    </w:rPr>
                                    <m:t>2</m:t>
                                  </m:r>
                                </m:e>
                              </m:rad>
                            </m:oMath>
                            <w:r w:rsidR="00B7466A" w:rsidRPr="002741DC">
                              <w:rPr>
                                <w:rFonts w:eastAsiaTheme="minorEastAsia"/>
                                <w:b/>
                                <w:i/>
                                <w:sz w:val="28"/>
                                <w:szCs w:val="28"/>
                              </w:rPr>
                              <w:t xml:space="preserve">    mismo radicando</w:t>
                            </w:r>
                          </w:p>
                          <w:p w:rsidR="00B7466A" w:rsidRPr="002741DC" w:rsidRDefault="00B7466A">
                            <w:pPr>
                              <w:rPr>
                                <w:rFonts w:eastAsiaTheme="minorEastAsia"/>
                                <w:b/>
                                <w:i/>
                                <w:sz w:val="28"/>
                                <w:szCs w:val="28"/>
                              </w:rPr>
                            </w:pPr>
                            <w:r w:rsidRPr="002741DC">
                              <w:rPr>
                                <w:rFonts w:eastAsiaTheme="minorEastAsia"/>
                                <w:b/>
                                <w:i/>
                                <w:sz w:val="28"/>
                                <w:szCs w:val="28"/>
                              </w:rPr>
                              <w:t xml:space="preserve">                 5+2 </w:t>
                            </w:r>
                            <m:oMath>
                              <m:rad>
                                <m:radPr>
                                  <m:degHide m:val="1"/>
                                  <m:ctrlPr>
                                    <w:rPr>
                                      <w:rFonts w:ascii="Cambria Math" w:eastAsiaTheme="minorEastAsia" w:hAnsi="Cambria Math"/>
                                      <w:b/>
                                      <w:i/>
                                      <w:sz w:val="28"/>
                                      <w:szCs w:val="28"/>
                                    </w:rPr>
                                  </m:ctrlPr>
                                </m:radPr>
                                <m:deg/>
                                <m:e>
                                  <m:r>
                                    <m:rPr>
                                      <m:sty m:val="bi"/>
                                    </m:rPr>
                                    <w:rPr>
                                      <w:rFonts w:ascii="Cambria Math" w:eastAsiaTheme="minorEastAsia" w:hAnsi="Cambria Math"/>
                                      <w:sz w:val="28"/>
                                      <w:szCs w:val="28"/>
                                    </w:rPr>
                                    <m:t>2</m:t>
                                  </m:r>
                                </m:e>
                              </m:rad>
                            </m:oMath>
                            <w:r w:rsidRPr="002741DC">
                              <w:rPr>
                                <w:rFonts w:eastAsiaTheme="minorEastAsia"/>
                                <w:b/>
                                <w:i/>
                                <w:sz w:val="28"/>
                                <w:szCs w:val="28"/>
                              </w:rPr>
                              <w:t xml:space="preserve">  = 7 </w:t>
                            </w:r>
                            <m:oMath>
                              <m:rad>
                                <m:radPr>
                                  <m:degHide m:val="1"/>
                                  <m:ctrlPr>
                                    <w:rPr>
                                      <w:rFonts w:ascii="Cambria Math" w:eastAsiaTheme="minorEastAsia" w:hAnsi="Cambria Math"/>
                                      <w:b/>
                                      <w:i/>
                                      <w:sz w:val="28"/>
                                      <w:szCs w:val="28"/>
                                    </w:rPr>
                                  </m:ctrlPr>
                                </m:radPr>
                                <m:deg/>
                                <m:e>
                                  <m:r>
                                    <m:rPr>
                                      <m:sty m:val="bi"/>
                                    </m:rPr>
                                    <w:rPr>
                                      <w:rFonts w:ascii="Cambria Math" w:eastAsiaTheme="minorEastAsia" w:hAnsi="Cambria Math"/>
                                      <w:sz w:val="28"/>
                                      <w:szCs w:val="28"/>
                                    </w:rPr>
                                    <m:t>2</m:t>
                                  </m:r>
                                </m:e>
                              </m:rad>
                            </m:oMath>
                          </w:p>
                          <w:p w:rsidR="00FB6DFF" w:rsidRPr="002F6EEC" w:rsidRDefault="00FB6DFF">
                            <w:pPr>
                              <w:rPr>
                                <w:sz w:val="28"/>
                                <w:szCs w:val="28"/>
                              </w:rPr>
                            </w:pPr>
                            <w:r>
                              <w:rPr>
                                <w:sz w:val="28"/>
                                <w:szCs w:val="2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22" o:spid="_x0000_s1027" type="#_x0000_t62" style="position:absolute;margin-left:0;margin-top:22.4pt;width:4in;height:214.35pt;z-index:2516428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" adj="6300,24300" fillcolor="white [3201]" strokecolor="#70ad47 [3209]" strokeweight="1pt">
                <v:path arrowok="t"/>
                <v:textbox>
                  <w:txbxContent>
                    <w:p w:rsidR="00006D92" w:rsidRPr="002741DC" w:rsidRDefault="00006D92">
                      <w:pPr>
                        <w:rPr>
                          <w:b/>
                          <w:i/>
                          <w:sz w:val="28"/>
                          <w:szCs w:val="28"/>
                        </w:rPr>
                      </w:pPr>
                      <w:r>
                        <w:rPr>
                          <w:b/>
                          <w:i/>
                          <w:sz w:val="28"/>
                          <w:szCs w:val="28"/>
                        </w:rPr>
                        <w:t>Lee con atención….</w:t>
                      </w:r>
                    </w:p>
                    <w:p w:rsidR="002F6EEC" w:rsidRPr="002741DC" w:rsidRDefault="002F6EEC">
                      <w:pPr>
                        <w:rPr>
                          <w:b/>
                          <w:i/>
                          <w:sz w:val="28"/>
                          <w:szCs w:val="28"/>
                        </w:rPr>
                      </w:pPr>
                      <w:r w:rsidRPr="002741DC">
                        <w:rPr>
                          <w:b/>
                          <w:i/>
                          <w:sz w:val="28"/>
                          <w:szCs w:val="28"/>
                        </w:rPr>
                        <w:t>Para poder sumar o restar radicales, estos deben ser semejantes, quiere decir que deben compartir el mismo índice y radicando</w:t>
                      </w:r>
                      <w:r w:rsidR="00FB6DFF" w:rsidRPr="002741DC">
                        <w:rPr>
                          <w:b/>
                          <w:i/>
                          <w:sz w:val="28"/>
                          <w:szCs w:val="28"/>
                        </w:rPr>
                        <w:t>.</w:t>
                      </w:r>
                    </w:p>
                    <w:p w:rsidR="00B7466A" w:rsidRPr="002741DC" w:rsidRDefault="00FB6DFF">
                      <w:pPr>
                        <w:rPr>
                          <w:rFonts w:eastAsiaTheme="minorEastAsia"/>
                          <w:b/>
                          <w:i/>
                          <w:sz w:val="28"/>
                          <w:szCs w:val="28"/>
                        </w:rPr>
                      </w:pPr>
                      <w:r w:rsidRPr="002741DC">
                        <w:rPr>
                          <w:b/>
                          <w:i/>
                          <w:sz w:val="28"/>
                          <w:szCs w:val="28"/>
                        </w:rPr>
                        <w:t>Ejemplo:</w:t>
                      </w:r>
                      <w:r w:rsidR="00B7466A" w:rsidRPr="002741DC">
                        <w:rPr>
                          <w:b/>
                          <w:i/>
                          <w:sz w:val="28"/>
                          <w:szCs w:val="28"/>
                        </w:rPr>
                        <w:t xml:space="preserve"> 5</w:t>
                      </w:r>
                      <m:oMath>
                        <m:rad>
                          <m:radPr>
                            <m:degHide m:val="1"/>
                            <m:ctrlPr>
                              <w:rPr>
                                <w:rFonts w:ascii="Cambria Math" w:hAnsi="Cambria Math"/>
                                <w:b/>
                                <w:i/>
                                <w:sz w:val="28"/>
                                <w:szCs w:val="28"/>
                              </w:rPr>
                            </m:ctrlPr>
                          </m:radPr>
                          <m:deg/>
                          <m:e>
                            <m:r>
                              <m:rPr>
                                <m:sty m:val="bi"/>
                              </m:rPr>
                              <w:rPr>
                                <w:rFonts w:ascii="Cambria Math" w:hAnsi="Cambria Math"/>
                                <w:sz w:val="28"/>
                                <w:szCs w:val="28"/>
                              </w:rPr>
                              <m:t>2</m:t>
                            </m:r>
                          </m:e>
                        </m:rad>
                      </m:oMath>
                      <w:r w:rsidR="00B7466A" w:rsidRPr="002741DC">
                        <w:rPr>
                          <w:rFonts w:eastAsiaTheme="minorEastAsia"/>
                          <w:b/>
                          <w:i/>
                          <w:sz w:val="28"/>
                          <w:szCs w:val="28"/>
                        </w:rPr>
                        <w:t xml:space="preserve">  + 2 </w:t>
                      </w:r>
                      <m:oMath>
                        <m:rad>
                          <m:radPr>
                            <m:degHide m:val="1"/>
                            <m:ctrlPr>
                              <w:rPr>
                                <w:rFonts w:ascii="Cambria Math" w:eastAsiaTheme="minorEastAsia" w:hAnsi="Cambria Math"/>
                                <w:b/>
                                <w:i/>
                                <w:sz w:val="28"/>
                                <w:szCs w:val="28"/>
                              </w:rPr>
                            </m:ctrlPr>
                          </m:radPr>
                          <m:deg/>
                          <m:e>
                            <m:r>
                              <m:rPr>
                                <m:sty m:val="bi"/>
                              </m:rPr>
                              <w:rPr>
                                <w:rFonts w:ascii="Cambria Math" w:eastAsiaTheme="minorEastAsia" w:hAnsi="Cambria Math"/>
                                <w:sz w:val="28"/>
                                <w:szCs w:val="28"/>
                              </w:rPr>
                              <m:t>2</m:t>
                            </m:r>
                          </m:e>
                        </m:rad>
                      </m:oMath>
                      <w:r w:rsidR="00B7466A" w:rsidRPr="002741DC">
                        <w:rPr>
                          <w:rFonts w:eastAsiaTheme="minorEastAsia"/>
                          <w:b/>
                          <w:i/>
                          <w:sz w:val="28"/>
                          <w:szCs w:val="28"/>
                        </w:rPr>
                        <w:t xml:space="preserve">    mismo radicando</w:t>
                      </w:r>
                    </w:p>
                    <w:p w:rsidR="00B7466A" w:rsidRPr="002741DC" w:rsidRDefault="00B7466A">
                      <w:pPr>
                        <w:rPr>
                          <w:rFonts w:eastAsiaTheme="minorEastAsia"/>
                          <w:b/>
                          <w:i/>
                          <w:sz w:val="28"/>
                          <w:szCs w:val="28"/>
                        </w:rPr>
                      </w:pPr>
                      <w:r w:rsidRPr="002741DC">
                        <w:rPr>
                          <w:rFonts w:eastAsiaTheme="minorEastAsia"/>
                          <w:b/>
                          <w:i/>
                          <w:sz w:val="28"/>
                          <w:szCs w:val="28"/>
                        </w:rPr>
                        <w:t xml:space="preserve">                 5+2 </w:t>
                      </w:r>
                      <m:oMath>
                        <m:rad>
                          <m:radPr>
                            <m:degHide m:val="1"/>
                            <m:ctrlPr>
                              <w:rPr>
                                <w:rFonts w:ascii="Cambria Math" w:eastAsiaTheme="minorEastAsia" w:hAnsi="Cambria Math"/>
                                <w:b/>
                                <w:i/>
                                <w:sz w:val="28"/>
                                <w:szCs w:val="28"/>
                              </w:rPr>
                            </m:ctrlPr>
                          </m:radPr>
                          <m:deg/>
                          <m:e>
                            <m:r>
                              <m:rPr>
                                <m:sty m:val="bi"/>
                              </m:rPr>
                              <w:rPr>
                                <w:rFonts w:ascii="Cambria Math" w:eastAsiaTheme="minorEastAsia" w:hAnsi="Cambria Math"/>
                                <w:sz w:val="28"/>
                                <w:szCs w:val="28"/>
                              </w:rPr>
                              <m:t>2</m:t>
                            </m:r>
                          </m:e>
                        </m:rad>
                      </m:oMath>
                      <w:r w:rsidRPr="002741DC">
                        <w:rPr>
                          <w:rFonts w:eastAsiaTheme="minorEastAsia"/>
                          <w:b/>
                          <w:i/>
                          <w:sz w:val="28"/>
                          <w:szCs w:val="28"/>
                        </w:rPr>
                        <w:t xml:space="preserve">  = 7 </w:t>
                      </w:r>
                      <m:oMath>
                        <m:rad>
                          <m:radPr>
                            <m:degHide m:val="1"/>
                            <m:ctrlPr>
                              <w:rPr>
                                <w:rFonts w:ascii="Cambria Math" w:eastAsiaTheme="minorEastAsia" w:hAnsi="Cambria Math"/>
                                <w:b/>
                                <w:i/>
                                <w:sz w:val="28"/>
                                <w:szCs w:val="28"/>
                              </w:rPr>
                            </m:ctrlPr>
                          </m:radPr>
                          <m:deg/>
                          <m:e>
                            <m:r>
                              <m:rPr>
                                <m:sty m:val="bi"/>
                              </m:rPr>
                              <w:rPr>
                                <w:rFonts w:ascii="Cambria Math" w:eastAsiaTheme="minorEastAsia" w:hAnsi="Cambria Math"/>
                                <w:sz w:val="28"/>
                                <w:szCs w:val="28"/>
                              </w:rPr>
                              <m:t>2</m:t>
                            </m:r>
                          </m:e>
                        </m:rad>
                      </m:oMath>
                    </w:p>
                    <w:p w:rsidR="00FB6DFF" w:rsidRPr="002F6EEC" w:rsidRDefault="00FB6DFF">
                      <w:pPr>
                        <w:rPr>
                          <w:sz w:val="28"/>
                          <w:szCs w:val="28"/>
                        </w:rPr>
                      </w:pPr>
                      <w:r>
                        <w:rPr>
                          <w:sz w:val="28"/>
                          <w:szCs w:val="28"/>
                        </w:rPr>
                        <w:br/>
                      </w:r>
                    </w:p>
                  </w:txbxContent>
                </v:textbox>
              </v:shape>
            </w:pict>
          </mc:Fallback>
        </mc:AlternateContent>
      </w:r>
    </w:p>
    <w:p w:rsidR="002F6EEC" w:rsidRDefault="002F6EEC" w:rsidP="00F56AF2">
      <w:pPr>
        <w:rPr>
          <w:noProof/>
          <w:sz w:val="28"/>
          <w:szCs w:val="28"/>
          <w:lang w:eastAsia="es-CL"/>
        </w:rPr>
      </w:pPr>
    </w:p>
    <w:p w:rsidR="002F6EEC" w:rsidRDefault="002F6EEC" w:rsidP="00F56AF2">
      <w:pPr>
        <w:rPr>
          <w:noProof/>
          <w:sz w:val="28"/>
          <w:szCs w:val="28"/>
          <w:lang w:eastAsia="es-CL"/>
        </w:rPr>
      </w:pPr>
    </w:p>
    <w:p w:rsidR="002F6EEC" w:rsidRDefault="002F6EEC" w:rsidP="00F56AF2">
      <w:pPr>
        <w:rPr>
          <w:noProof/>
          <w:sz w:val="28"/>
          <w:szCs w:val="28"/>
          <w:lang w:eastAsia="es-CL"/>
        </w:rPr>
      </w:pPr>
    </w:p>
    <w:p w:rsidR="002114FD" w:rsidRPr="002114FD" w:rsidRDefault="002114FD" w:rsidP="00F56AF2">
      <w:pPr>
        <w:rPr>
          <w:noProof/>
          <w:sz w:val="28"/>
          <w:szCs w:val="28"/>
          <w:lang w:eastAsia="es-CL"/>
        </w:rPr>
      </w:pPr>
    </w:p>
    <w:p w:rsidR="002F6EEC" w:rsidRDefault="00312275" w:rsidP="00023437">
      <w:pPr>
        <w:rPr>
          <w:lang w:val="es-ES_tradnl"/>
        </w:rPr>
      </w:pPr>
      <w:r>
        <w:rPr>
          <w:noProof/>
          <w:lang w:eastAsia="es-CL"/>
        </w:rPr>
        <mc:AlternateContent>
          <mc:Choice Requires="wps">
            <w:drawing>
              <wp:anchor distT="0" distB="0" distL="114300" distR="114300" simplePos="0" relativeHeight="251664384" behindDoc="0" locked="0" layoutInCell="1" allowOverlap="1">
                <wp:simplePos x="0" y="0"/>
                <wp:positionH relativeFrom="column">
                  <wp:posOffset>1131570</wp:posOffset>
                </wp:positionH>
                <wp:positionV relativeFrom="paragraph">
                  <wp:posOffset>19685</wp:posOffset>
                </wp:positionV>
                <wp:extent cx="627380" cy="127635"/>
                <wp:effectExtent l="0" t="0" r="1270" b="24765"/>
                <wp:wrapNone/>
                <wp:docPr id="24" name="Flecha curvada hacia abaj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12763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7C78B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24" o:spid="_x0000_s1026" type="#_x0000_t105" style="position:absolute;margin-left:89.1pt;margin-top:1.55pt;width:49.4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" adj="19403,21051,16200" fillcolor="#5b9bd5 [3204]" strokecolor="#1f4d78 [1604]" strokeweight="1pt">
                <v:path arrowok="t"/>
              </v:shape>
            </w:pict>
          </mc:Fallback>
        </mc:AlternateContent>
      </w:r>
      <w:r>
        <w:rPr>
          <w:noProof/>
          <w:lang w:eastAsia="es-CL"/>
        </w:rPr>
        <mc:AlternateContent>
          <mc:Choice Requires="wps">
            <w:drawing>
              <wp:anchor distT="0" distB="0" distL="114300" distR="114300" simplePos="0" relativeHeight="251663360" behindDoc="0" locked="0" layoutInCell="1" allowOverlap="1">
                <wp:simplePos x="0" y="0"/>
                <wp:positionH relativeFrom="column">
                  <wp:posOffset>1142365</wp:posOffset>
                </wp:positionH>
                <wp:positionV relativeFrom="paragraph">
                  <wp:posOffset>6350</wp:posOffset>
                </wp:positionV>
                <wp:extent cx="574040" cy="45720"/>
                <wp:effectExtent l="0" t="11430" r="13335" b="0"/>
                <wp:wrapNone/>
                <wp:docPr id="1" name="Arc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040" cy="45720"/>
                        </a:xfrm>
                        <a:custGeom>
                          <a:avLst/>
                          <a:gdLst>
                            <a:gd name="T0" fmla="*/ 287079 w 574158"/>
                            <a:gd name="T1" fmla="*/ 0 h 45719"/>
                            <a:gd name="T2" fmla="*/ 574158 w 574158"/>
                            <a:gd name="T3" fmla="*/ 22860 h 45719"/>
                            <a:gd name="T4" fmla="*/ 0 60000 65536"/>
                            <a:gd name="T5" fmla="*/ 0 60000 65536"/>
                          </a:gdLst>
                          <a:ahLst/>
                          <a:cxnLst>
                            <a:cxn ang="T4">
                              <a:pos x="T0" y="T1"/>
                            </a:cxn>
                            <a:cxn ang="T5">
                              <a:pos x="T2" y="T3"/>
                            </a:cxn>
                          </a:cxnLst>
                          <a:rect l="0" t="0" r="r" b="b"/>
                          <a:pathLst>
                            <a:path w="574158" h="45719" stroke="0">
                              <a:moveTo>
                                <a:pt x="287079" y="0"/>
                              </a:moveTo>
                              <a:cubicBezTo>
                                <a:pt x="445628" y="0"/>
                                <a:pt x="574158" y="10235"/>
                                <a:pt x="574158" y="22860"/>
                              </a:cubicBezTo>
                              <a:lnTo>
                                <a:pt x="287079" y="22860"/>
                              </a:lnTo>
                              <a:lnTo>
                                <a:pt x="287079" y="0"/>
                              </a:lnTo>
                              <a:close/>
                            </a:path>
                            <a:path w="574158" h="45719" fill="none">
                              <a:moveTo>
                                <a:pt x="287079" y="0"/>
                              </a:moveTo>
                              <a:cubicBezTo>
                                <a:pt x="445628" y="0"/>
                                <a:pt x="574158" y="10235"/>
                                <a:pt x="574158" y="22860"/>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46DE9" id="Arco 23" o:spid="_x0000_s1026" style="position:absolute;margin-left:89.95pt;margin-top:.5pt;width:45.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415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" path="m287079,nsc445628,,574158,10235,574158,22860r-287079,l287079,xem287079,nfc445628,,574158,10235,574158,22860e" filled="f" strokecolor="#5b9bd5 [3204]" strokeweight=".5pt">
                <v:stroke joinstyle="miter"/>
                <v:path arrowok="t" o:connecttype="custom" o:connectlocs="287020,0;574040,22861" o:connectangles="0,0"/>
              </v:shape>
            </w:pict>
          </mc:Fallback>
        </mc:AlternateContent>
      </w:r>
    </w:p>
    <w:p w:rsidR="002F6EEC" w:rsidRDefault="002F6EEC" w:rsidP="00023437">
      <w:pPr>
        <w:rPr>
          <w:lang w:val="es-ES_tradnl"/>
        </w:rPr>
      </w:pPr>
    </w:p>
    <w:p w:rsidR="002F6EEC" w:rsidRDefault="002F6EEC" w:rsidP="00023437">
      <w:pPr>
        <w:rPr>
          <w:lang w:val="es-ES_tradnl"/>
        </w:rPr>
      </w:pPr>
    </w:p>
    <w:p w:rsidR="002F6EEC" w:rsidRDefault="002F6EEC" w:rsidP="00023437">
      <w:pPr>
        <w:rPr>
          <w:lang w:val="es-ES_tradnl"/>
        </w:rPr>
      </w:pPr>
    </w:p>
    <w:p w:rsidR="002F6EEC" w:rsidRDefault="002F6EEC" w:rsidP="00023437">
      <w:pPr>
        <w:rPr>
          <w:lang w:val="es-ES_tradnl"/>
        </w:rPr>
      </w:pPr>
    </w:p>
    <w:p w:rsidR="00B7466A" w:rsidRDefault="00B7466A" w:rsidP="00023437">
      <w:pPr>
        <w:rPr>
          <w:lang w:val="es-ES_tradnl"/>
        </w:rPr>
      </w:pPr>
    </w:p>
    <w:p w:rsidR="00B7466A" w:rsidRDefault="00B7466A" w:rsidP="00023437">
      <w:pPr>
        <w:rPr>
          <w:lang w:val="es-ES_tradnl"/>
        </w:rPr>
      </w:pPr>
    </w:p>
    <w:p w:rsidR="00147497" w:rsidRPr="00B7466A" w:rsidRDefault="00147497" w:rsidP="00B7466A">
      <w:pPr>
        <w:ind w:left="360"/>
        <w:rPr>
          <w:sz w:val="40"/>
          <w:szCs w:val="40"/>
          <w:lang w:val="es-ES"/>
        </w:rPr>
      </w:pPr>
      <w:r w:rsidRPr="00B7466A">
        <w:rPr>
          <w:lang w:val="es-ES_tradnl"/>
        </w:rPr>
        <w:object w:dxaOrig="2560" w:dyaOrig="340">
          <v:shape id="_x0000_i1033" type="#_x0000_t75" style="width:128.25pt;height:17.25pt" o:ole="" fillcolor="window">
            <v:imagedata r:id="rId24" o:title=""/>
          </v:shape>
          <o:OLEObject Type="Embed" ProgID="Equation.3" ShapeID="_x0000_i1033" DrawAspect="Content" ObjectID="_1653591234" r:id="rId25"/>
        </w:object>
      </w:r>
      <w:r w:rsidRPr="00B7466A">
        <w:rPr>
          <w:sz w:val="40"/>
          <w:szCs w:val="40"/>
          <w:lang w:val="es-ES_tradnl"/>
        </w:rPr>
        <w:t>=</w:t>
      </w:r>
    </w:p>
    <w:p w:rsidR="003D3008" w:rsidRPr="00B7466A" w:rsidRDefault="003D3008" w:rsidP="00B7466A">
      <w:pPr>
        <w:rPr>
          <w:sz w:val="40"/>
          <w:szCs w:val="40"/>
          <w:lang w:val="es-ES"/>
        </w:rPr>
      </w:pPr>
      <w:r w:rsidRPr="00B7466A">
        <w:rPr>
          <w:noProof/>
          <w:lang w:eastAsia="es-CL"/>
        </w:rPr>
        <w:lastRenderedPageBreak/>
        <w:drawing>
          <wp:inline distT="0" distB="0" distL="0" distR="0">
            <wp:extent cx="1359535" cy="3898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9535" cy="389890"/>
                    </a:xfrm>
                    <a:prstGeom prst="rect">
                      <a:avLst/>
                    </a:prstGeom>
                    <a:noFill/>
                  </pic:spPr>
                </pic:pic>
              </a:graphicData>
            </a:graphic>
          </wp:inline>
        </w:drawing>
      </w:r>
    </w:p>
    <w:p w:rsidR="00023437" w:rsidRDefault="00023437" w:rsidP="00023437">
      <w:pPr>
        <w:rPr>
          <w:sz w:val="24"/>
          <w:szCs w:val="24"/>
          <w:lang w:val="es-ES"/>
        </w:rPr>
      </w:pPr>
      <w:r>
        <w:rPr>
          <w:noProof/>
          <w:sz w:val="24"/>
          <w:szCs w:val="24"/>
          <w:lang w:eastAsia="es-CL"/>
        </w:rPr>
        <w:drawing>
          <wp:inline distT="0" distB="0" distL="0" distR="0">
            <wp:extent cx="1394460" cy="3289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4460" cy="328930"/>
                    </a:xfrm>
                    <a:prstGeom prst="rect">
                      <a:avLst/>
                    </a:prstGeom>
                    <a:noFill/>
                    <a:ln>
                      <a:noFill/>
                    </a:ln>
                  </pic:spPr>
                </pic:pic>
              </a:graphicData>
            </a:graphic>
          </wp:inline>
        </w:drawing>
      </w:r>
    </w:p>
    <w:p w:rsidR="00023437" w:rsidRPr="00023437" w:rsidRDefault="00023437" w:rsidP="00023437">
      <w:pPr>
        <w:rPr>
          <w:sz w:val="24"/>
          <w:szCs w:val="24"/>
          <w:lang w:val="es-ES"/>
        </w:rPr>
      </w:pPr>
    </w:p>
    <w:p w:rsidR="00E23537" w:rsidRPr="002741DC" w:rsidRDefault="00023437" w:rsidP="00E23537">
      <w:pPr>
        <w:rPr>
          <w:sz w:val="28"/>
          <w:szCs w:val="28"/>
          <w:lang w:val="es-ES"/>
        </w:rPr>
      </w:pPr>
      <w:r w:rsidRPr="002741DC">
        <w:rPr>
          <w:sz w:val="28"/>
          <w:szCs w:val="28"/>
          <w:lang w:val="es-ES"/>
        </w:rPr>
        <w:t>Calcula el producto de las siguientes raíces.</w:t>
      </w:r>
    </w:p>
    <w:p w:rsidR="00176733" w:rsidRPr="002741DC" w:rsidRDefault="00312275" w:rsidP="00E23537">
      <w:pPr>
        <w:rPr>
          <w:sz w:val="32"/>
          <w:szCs w:val="32"/>
          <w:lang w:val="es-ES"/>
        </w:rPr>
      </w:pPr>
      <w:r>
        <w:rPr>
          <w:b/>
          <w:i/>
          <w:noProof/>
          <w:sz w:val="32"/>
          <w:szCs w:val="32"/>
          <w:lang w:eastAsia="es-CL"/>
        </w:rPr>
        <mc:AlternateContent>
          <mc:Choice Requires="wps">
            <w:drawing>
              <wp:anchor distT="0" distB="0" distL="114300" distR="114300" simplePos="0" relativeHeight="251653120" behindDoc="0" locked="0" layoutInCell="1" allowOverlap="1">
                <wp:simplePos x="0" y="0"/>
                <wp:positionH relativeFrom="column">
                  <wp:posOffset>-22860</wp:posOffset>
                </wp:positionH>
                <wp:positionV relativeFrom="paragraph">
                  <wp:posOffset>311785</wp:posOffset>
                </wp:positionV>
                <wp:extent cx="5534025" cy="1381125"/>
                <wp:effectExtent l="0" t="0" r="9525" b="200025"/>
                <wp:wrapNone/>
                <wp:docPr id="25" name="Llamada rectangular redondead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4025" cy="138112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2741DC" w:rsidRPr="002741DC" w:rsidRDefault="002741DC" w:rsidP="002741DC">
                            <w:pPr>
                              <w:jc w:val="center"/>
                              <w:rPr>
                                <w:b/>
                                <w:i/>
                                <w:sz w:val="28"/>
                                <w:szCs w:val="28"/>
                              </w:rPr>
                            </w:pPr>
                            <w:r w:rsidRPr="002741DC">
                              <w:rPr>
                                <w:b/>
                                <w:i/>
                                <w:sz w:val="28"/>
                                <w:szCs w:val="28"/>
                              </w:rPr>
                              <w:t>Para multiplicar raíces:</w:t>
                            </w:r>
                          </w:p>
                          <w:p w:rsidR="002741DC" w:rsidRPr="002741DC" w:rsidRDefault="002741DC" w:rsidP="002741DC">
                            <w:pPr>
                              <w:rPr>
                                <w:b/>
                                <w:i/>
                                <w:sz w:val="28"/>
                                <w:szCs w:val="28"/>
                              </w:rPr>
                            </w:pPr>
                            <w:r w:rsidRPr="002741DC">
                              <w:rPr>
                                <w:b/>
                                <w:i/>
                                <w:sz w:val="28"/>
                                <w:szCs w:val="28"/>
                              </w:rPr>
                              <w:t xml:space="preserve">* Deben tener el mismo índice. </w:t>
                            </w:r>
                          </w:p>
                          <w:p w:rsidR="002741DC" w:rsidRPr="002741DC" w:rsidRDefault="002741DC" w:rsidP="002741DC">
                            <w:pPr>
                              <w:rPr>
                                <w:b/>
                                <w:i/>
                                <w:sz w:val="28"/>
                                <w:szCs w:val="28"/>
                              </w:rPr>
                            </w:pPr>
                            <w:r w:rsidRPr="002741DC">
                              <w:rPr>
                                <w:b/>
                                <w:i/>
                                <w:sz w:val="28"/>
                                <w:szCs w:val="28"/>
                              </w:rPr>
                              <w:t>*Se multiplican las cantidades que están fuera de las raíces entre sí, en el caso de que las haya y las cantidades radicandos entre 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lamada rectangular redondeada 25" o:spid="_x0000_s1028" type="#_x0000_t62" style="position:absolute;margin-left:-1.8pt;margin-top:24.55pt;width:435.75pt;height:10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" adj="6300,24300" fillcolor="white [3201]" strokecolor="#70ad47 [3209]" strokeweight="1pt">
                <v:path arrowok="t"/>
                <v:textbox>
                  <w:txbxContent>
                    <w:p w:rsidR="002741DC" w:rsidRPr="002741DC" w:rsidRDefault="002741DC" w:rsidP="002741DC">
                      <w:pPr>
                        <w:jc w:val="center"/>
                        <w:rPr>
                          <w:b/>
                          <w:i/>
                          <w:sz w:val="28"/>
                          <w:szCs w:val="28"/>
                        </w:rPr>
                      </w:pPr>
                      <w:r w:rsidRPr="002741DC">
                        <w:rPr>
                          <w:b/>
                          <w:i/>
                          <w:sz w:val="28"/>
                          <w:szCs w:val="28"/>
                        </w:rPr>
                        <w:t>Para multiplicar raíces:</w:t>
                      </w:r>
                    </w:p>
                    <w:p w:rsidR="002741DC" w:rsidRPr="002741DC" w:rsidRDefault="002741DC" w:rsidP="002741DC">
                      <w:pPr>
                        <w:rPr>
                          <w:b/>
                          <w:i/>
                          <w:sz w:val="28"/>
                          <w:szCs w:val="28"/>
                        </w:rPr>
                      </w:pPr>
                      <w:r w:rsidRPr="002741DC">
                        <w:rPr>
                          <w:b/>
                          <w:i/>
                          <w:sz w:val="28"/>
                          <w:szCs w:val="28"/>
                        </w:rPr>
                        <w:t xml:space="preserve">* Deben tener el mismo índice. </w:t>
                      </w:r>
                    </w:p>
                    <w:p w:rsidR="002741DC" w:rsidRPr="002741DC" w:rsidRDefault="002741DC" w:rsidP="002741DC">
                      <w:pPr>
                        <w:rPr>
                          <w:b/>
                          <w:i/>
                          <w:sz w:val="28"/>
                          <w:szCs w:val="28"/>
                        </w:rPr>
                      </w:pPr>
                      <w:r w:rsidRPr="002741DC">
                        <w:rPr>
                          <w:b/>
                          <w:i/>
                          <w:sz w:val="28"/>
                          <w:szCs w:val="28"/>
                        </w:rPr>
                        <w:t>*Se multiplican las cantidades que están fuera de las raíces entre sí, en el caso de que las haya y las cantidades radicandos entre si</w:t>
                      </w:r>
                    </w:p>
                  </w:txbxContent>
                </v:textbox>
              </v:shape>
            </w:pict>
          </mc:Fallback>
        </mc:AlternateContent>
      </w:r>
      <w:r w:rsidR="002741DC" w:rsidRPr="00967C7D">
        <w:rPr>
          <w:i/>
          <w:sz w:val="32"/>
          <w:szCs w:val="32"/>
          <w:lang w:val="es-ES"/>
        </w:rPr>
        <w:t>Recuerda</w:t>
      </w:r>
      <w:r w:rsidR="002741DC">
        <w:rPr>
          <w:sz w:val="32"/>
          <w:szCs w:val="32"/>
          <w:lang w:val="es-ES"/>
        </w:rPr>
        <w:t>:</w:t>
      </w:r>
    </w:p>
    <w:p w:rsidR="00E23537" w:rsidRDefault="00176733" w:rsidP="00E23537">
      <w:pPr>
        <w:rPr>
          <w:sz w:val="32"/>
          <w:szCs w:val="32"/>
          <w:lang w:val="es-ES"/>
        </w:rPr>
      </w:pPr>
      <w:r w:rsidRPr="00176733">
        <w:rPr>
          <w:sz w:val="32"/>
          <w:szCs w:val="32"/>
          <w:lang w:val="es-ES"/>
        </w:rPr>
        <w:t xml:space="preserve"> Para multiplicar raíces: 1º Deben tener el mismo índice. 3º Se multiplican las cantidades que están fuera de las raíces entre </w:t>
      </w:r>
      <w:proofErr w:type="spellStart"/>
      <w:r w:rsidRPr="00176733">
        <w:rPr>
          <w:sz w:val="32"/>
          <w:szCs w:val="32"/>
          <w:lang w:val="es-ES"/>
        </w:rPr>
        <w:t>si</w:t>
      </w:r>
      <w:proofErr w:type="spellEnd"/>
      <w:r w:rsidRPr="00176733">
        <w:rPr>
          <w:sz w:val="32"/>
          <w:szCs w:val="32"/>
          <w:lang w:val="es-ES"/>
        </w:rPr>
        <w:t>, en el caso de que las haya y las cantidades radicandos entre si</w:t>
      </w:r>
    </w:p>
    <w:p w:rsidR="00176733" w:rsidRDefault="00176733" w:rsidP="00E23537">
      <w:pPr>
        <w:rPr>
          <w:sz w:val="32"/>
          <w:szCs w:val="32"/>
          <w:lang w:val="es-ES"/>
        </w:rPr>
      </w:pPr>
    </w:p>
    <w:p w:rsidR="00176733" w:rsidRPr="00B7466A" w:rsidRDefault="00176733" w:rsidP="00E23537">
      <w:pPr>
        <w:rPr>
          <w:sz w:val="32"/>
          <w:szCs w:val="32"/>
          <w:lang w:val="es-ES"/>
        </w:rPr>
      </w:pPr>
    </w:p>
    <w:p w:rsidR="00E23537" w:rsidRDefault="00E23537" w:rsidP="00E23537">
      <w:r>
        <w:rPr>
          <w:noProof/>
          <w:lang w:eastAsia="es-CL"/>
        </w:rPr>
        <w:drawing>
          <wp:inline distT="0" distB="0" distL="0" distR="0">
            <wp:extent cx="2466975" cy="1848485"/>
            <wp:effectExtent l="0" t="0" r="9525" b="0"/>
            <wp:docPr id="4" name="Imagen 4" descr="Cómo multiplicar raíces cuadradas: 8 Pasos (con imá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ómo multiplicar raíces cuadradas: 8 Pasos (con imágen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6975" cy="1848485"/>
                    </a:xfrm>
                    <a:prstGeom prst="rect">
                      <a:avLst/>
                    </a:prstGeom>
                    <a:noFill/>
                    <a:ln>
                      <a:noFill/>
                    </a:ln>
                  </pic:spPr>
                </pic:pic>
              </a:graphicData>
            </a:graphic>
          </wp:inline>
        </w:drawing>
      </w:r>
      <w:r>
        <w:rPr>
          <w:noProof/>
          <w:lang w:eastAsia="es-CL"/>
        </w:rPr>
        <w:drawing>
          <wp:inline distT="0" distB="0" distL="0" distR="0">
            <wp:extent cx="2466975" cy="1848485"/>
            <wp:effectExtent l="0" t="0" r="9525" b="0"/>
            <wp:docPr id="5" name="Imagen 5" descr="Cómo multiplicar raíces cuadradas: 8 Pasos (con imá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ómo multiplicar raíces cuadradas: 8 Pasos (con imágen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66975" cy="1848485"/>
                    </a:xfrm>
                    <a:prstGeom prst="rect">
                      <a:avLst/>
                    </a:prstGeom>
                    <a:noFill/>
                    <a:ln>
                      <a:noFill/>
                    </a:ln>
                  </pic:spPr>
                </pic:pic>
              </a:graphicData>
            </a:graphic>
          </wp:inline>
        </w:drawing>
      </w:r>
    </w:p>
    <w:p w:rsidR="00023437" w:rsidRDefault="00023437" w:rsidP="00E23537"/>
    <w:p w:rsidR="00023437" w:rsidRDefault="00023437" w:rsidP="00023437">
      <w:pPr>
        <w:pStyle w:val="Prrafodelista"/>
        <w:numPr>
          <w:ilvl w:val="0"/>
          <w:numId w:val="2"/>
        </w:numPr>
        <w:rPr>
          <w:sz w:val="32"/>
          <w:szCs w:val="32"/>
          <w:lang w:val="es-ES"/>
        </w:rPr>
      </w:pPr>
      <w:r w:rsidRPr="00176733">
        <w:rPr>
          <w:position w:val="-8"/>
          <w:sz w:val="32"/>
          <w:szCs w:val="32"/>
          <w:lang w:val="es-ES"/>
        </w:rPr>
        <w:object w:dxaOrig="700" w:dyaOrig="360">
          <v:shape id="_x0000_i1034" type="#_x0000_t75" style="width:35.25pt;height:18.75pt" o:ole="">
            <v:imagedata r:id="rId30" o:title=""/>
          </v:shape>
          <o:OLEObject Type="Embed" ProgID="Equation.3" ShapeID="_x0000_i1034" DrawAspect="Content" ObjectID="_1653591235" r:id="rId31"/>
        </w:object>
      </w:r>
      <w:r w:rsidRPr="00176733">
        <w:rPr>
          <w:sz w:val="32"/>
          <w:szCs w:val="32"/>
          <w:lang w:val="es-ES"/>
        </w:rPr>
        <w:t>=</w:t>
      </w:r>
    </w:p>
    <w:p w:rsidR="00176733" w:rsidRPr="00176733" w:rsidRDefault="00176733" w:rsidP="00176733">
      <w:pPr>
        <w:ind w:left="360"/>
        <w:rPr>
          <w:sz w:val="32"/>
          <w:szCs w:val="32"/>
          <w:lang w:val="es-ES"/>
        </w:rPr>
      </w:pPr>
    </w:p>
    <w:p w:rsidR="00023437" w:rsidRPr="002741DC" w:rsidRDefault="00023437" w:rsidP="00023437">
      <w:pPr>
        <w:pStyle w:val="Prrafodelista"/>
        <w:numPr>
          <w:ilvl w:val="0"/>
          <w:numId w:val="2"/>
        </w:numPr>
        <w:rPr>
          <w:sz w:val="32"/>
          <w:szCs w:val="32"/>
          <w:lang w:val="es-ES"/>
        </w:rPr>
      </w:pPr>
      <w:r w:rsidRPr="00176733">
        <w:rPr>
          <w:position w:val="-8"/>
          <w:sz w:val="32"/>
          <w:szCs w:val="32"/>
        </w:rPr>
        <w:object w:dxaOrig="1020" w:dyaOrig="360">
          <v:shape id="_x0000_i1035" type="#_x0000_t75" style="width:51pt;height:18.75pt" o:ole="">
            <v:imagedata r:id="rId32" o:title=""/>
          </v:shape>
          <o:OLEObject Type="Embed" ProgID="Equation.3" ShapeID="_x0000_i1035" DrawAspect="Content" ObjectID="_1653591236" r:id="rId33"/>
        </w:object>
      </w:r>
      <w:r w:rsidRPr="00176733">
        <w:rPr>
          <w:sz w:val="32"/>
          <w:szCs w:val="32"/>
        </w:rPr>
        <w:t>=</w:t>
      </w:r>
    </w:p>
    <w:p w:rsidR="002741DC" w:rsidRPr="002741DC" w:rsidRDefault="002741DC" w:rsidP="002741DC">
      <w:pPr>
        <w:pStyle w:val="Prrafodelista"/>
        <w:rPr>
          <w:sz w:val="32"/>
          <w:szCs w:val="32"/>
          <w:lang w:val="es-ES"/>
        </w:rPr>
      </w:pPr>
    </w:p>
    <w:p w:rsidR="00023437" w:rsidRPr="00DE53A3" w:rsidRDefault="00023437" w:rsidP="00DE53A3">
      <w:pPr>
        <w:pStyle w:val="Prrafodelista"/>
        <w:numPr>
          <w:ilvl w:val="0"/>
          <w:numId w:val="2"/>
        </w:numPr>
        <w:rPr>
          <w:sz w:val="28"/>
          <w:szCs w:val="28"/>
          <w:lang w:val="es-ES"/>
        </w:rPr>
      </w:pPr>
      <w:r w:rsidRPr="00176733">
        <w:object w:dxaOrig="1140" w:dyaOrig="360">
          <v:shape id="_x0000_i1036" type="#_x0000_t75" style="width:57pt;height:18.75pt" o:ole="">
            <v:imagedata r:id="rId34" o:title=""/>
          </v:shape>
          <o:OLEObject Type="Embed" ProgID="Equation.3" ShapeID="_x0000_i1036" DrawAspect="Content" ObjectID="_1653591237" r:id="rId35"/>
        </w:object>
      </w:r>
      <w:r w:rsidRPr="00DE53A3">
        <w:rPr>
          <w:sz w:val="28"/>
          <w:szCs w:val="28"/>
        </w:rPr>
        <w:t>=</w:t>
      </w:r>
    </w:p>
    <w:p w:rsidR="002741DC" w:rsidRDefault="002741DC" w:rsidP="002741DC">
      <w:pPr>
        <w:pStyle w:val="Prrafodelista"/>
        <w:rPr>
          <w:sz w:val="28"/>
          <w:szCs w:val="28"/>
          <w:lang w:val="es-ES"/>
        </w:rPr>
      </w:pPr>
    </w:p>
    <w:p w:rsidR="00C4645A" w:rsidRPr="00176733" w:rsidRDefault="00C4645A" w:rsidP="002741DC">
      <w:pPr>
        <w:pStyle w:val="Prrafodelista"/>
        <w:rPr>
          <w:sz w:val="28"/>
          <w:szCs w:val="28"/>
          <w:lang w:val="es-ES"/>
        </w:rPr>
      </w:pPr>
    </w:p>
    <w:p w:rsidR="00176733" w:rsidRPr="00176733" w:rsidRDefault="00176733" w:rsidP="00176733">
      <w:pPr>
        <w:pStyle w:val="Prrafodelista"/>
        <w:rPr>
          <w:sz w:val="28"/>
          <w:szCs w:val="28"/>
          <w:lang w:val="es-ES"/>
        </w:rPr>
      </w:pPr>
    </w:p>
    <w:p w:rsidR="00176733" w:rsidRPr="00176733" w:rsidRDefault="00DE53A3" w:rsidP="00C4645A">
      <w:pPr>
        <w:pStyle w:val="Prrafodelista"/>
        <w:jc w:val="both"/>
        <w:rPr>
          <w:sz w:val="28"/>
          <w:szCs w:val="28"/>
          <w:lang w:val="es-ES"/>
        </w:rPr>
      </w:pPr>
      <m:oMath>
        <m:r>
          <w:rPr>
            <w:rFonts w:ascii="Cambria Math" w:hAnsi="Cambria Math"/>
            <w:sz w:val="28"/>
            <w:szCs w:val="28"/>
            <w:lang w:val="es-ES"/>
          </w:rPr>
          <m:t xml:space="preserve">4. </m:t>
        </m:r>
        <m:rad>
          <m:radPr>
            <m:degHide m:val="1"/>
            <m:ctrlPr>
              <w:rPr>
                <w:rFonts w:ascii="Cambria Math" w:hAnsi="Cambria Math"/>
                <w:i/>
                <w:sz w:val="28"/>
                <w:szCs w:val="28"/>
                <w:lang w:val="es-ES"/>
              </w:rPr>
            </m:ctrlPr>
          </m:radPr>
          <m:deg/>
          <m:e>
            <m:r>
              <w:rPr>
                <w:rFonts w:ascii="Cambria Math" w:hAnsi="Cambria Math"/>
                <w:sz w:val="28"/>
                <w:szCs w:val="28"/>
                <w:lang w:val="es-ES"/>
              </w:rPr>
              <m:t xml:space="preserve">4  </m:t>
            </m:r>
          </m:e>
        </m:rad>
      </m:oMath>
      <w:r w:rsidR="00176733" w:rsidRPr="00176733">
        <w:rPr>
          <w:rFonts w:eastAsiaTheme="minorEastAsia" w:cstheme="minorHAnsi"/>
          <w:noProof/>
          <w:sz w:val="28"/>
          <w:szCs w:val="28"/>
          <w:lang w:val="es-ES"/>
        </w:rPr>
        <w:t>·</w:t>
      </w:r>
      <m:oMath>
        <m:rad>
          <m:radPr>
            <m:degHide m:val="1"/>
            <m:ctrlPr>
              <w:rPr>
                <w:rFonts w:ascii="Cambria Math" w:eastAsiaTheme="minorEastAsia" w:hAnsi="Cambria Math"/>
                <w:i/>
                <w:noProof/>
                <w:sz w:val="28"/>
                <w:szCs w:val="28"/>
                <w:lang w:val="es-ES"/>
              </w:rPr>
            </m:ctrlPr>
          </m:radPr>
          <m:deg/>
          <m:e>
            <m:r>
              <w:rPr>
                <w:rFonts w:ascii="Cambria Math" w:eastAsiaTheme="minorEastAsia" w:hAnsi="Cambria Math"/>
                <w:noProof/>
                <w:sz w:val="28"/>
                <w:szCs w:val="28"/>
                <w:lang w:val="es-ES"/>
              </w:rPr>
              <m:t>5</m:t>
            </m:r>
          </m:e>
        </m:rad>
      </m:oMath>
      <w:r w:rsidR="00176733" w:rsidRPr="00176733">
        <w:rPr>
          <w:rFonts w:eastAsiaTheme="minorEastAsia"/>
          <w:noProof/>
          <w:sz w:val="28"/>
          <w:szCs w:val="28"/>
          <w:lang w:val="es-ES"/>
        </w:rPr>
        <w:t xml:space="preserve"> = </w:t>
      </w:r>
    </w:p>
    <w:p w:rsidR="002741DC" w:rsidRDefault="002741DC" w:rsidP="002741DC">
      <w:pPr>
        <w:spacing w:after="0" w:line="240" w:lineRule="auto"/>
        <w:ind w:left="720"/>
        <w:jc w:val="both"/>
        <w:rPr>
          <w:rFonts w:ascii="Comic Sans MS" w:hAnsi="Comic Sans MS"/>
        </w:rPr>
      </w:pPr>
    </w:p>
    <w:p w:rsidR="002741DC" w:rsidRDefault="00312275" w:rsidP="002741DC">
      <w:pPr>
        <w:spacing w:after="0" w:line="240" w:lineRule="auto"/>
        <w:ind w:left="720"/>
        <w:jc w:val="both"/>
        <w:rPr>
          <w:rFonts w:ascii="Comic Sans MS" w:hAnsi="Comic Sans MS"/>
        </w:rPr>
      </w:pPr>
      <w:r>
        <w:rPr>
          <w:noProof/>
          <w:sz w:val="28"/>
          <w:szCs w:val="28"/>
          <w:lang w:eastAsia="es-CL"/>
        </w:rPr>
        <mc:AlternateContent>
          <mc:Choice Requires="wps">
            <w:drawing>
              <wp:anchor distT="0" distB="0" distL="114300" distR="114300" simplePos="0" relativeHeight="251650048" behindDoc="0" locked="0" layoutInCell="1" allowOverlap="1">
                <wp:simplePos x="0" y="0"/>
                <wp:positionH relativeFrom="column">
                  <wp:posOffset>3762375</wp:posOffset>
                </wp:positionH>
                <wp:positionV relativeFrom="paragraph">
                  <wp:posOffset>7620</wp:posOffset>
                </wp:positionV>
                <wp:extent cx="375285" cy="177800"/>
                <wp:effectExtent l="0" t="0" r="24765" b="12700"/>
                <wp:wrapNone/>
                <wp:docPr id="10" name="10 Flecha curvada hacia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 cy="1778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601BB3" id="10 Flecha curvada hacia abajo" o:spid="_x0000_s1026" type="#_x0000_t105" style="position:absolute;margin-left:296.25pt;margin-top:.6pt;width:29.55pt;height: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" adj="16483,20321,16200" fillcolor="#5b9bd5 [3204]" strokecolor="#1f4d78 [1604]" strokeweight="1pt">
                <v:path arrowok="t"/>
              </v:shape>
            </w:pict>
          </mc:Fallback>
        </mc:AlternateContent>
      </w:r>
    </w:p>
    <w:p w:rsidR="00023437" w:rsidRPr="002741DC" w:rsidRDefault="00312275" w:rsidP="00023437">
      <w:pPr>
        <w:numPr>
          <w:ilvl w:val="0"/>
          <w:numId w:val="2"/>
        </w:numPr>
        <w:tabs>
          <w:tab w:val="num" w:pos="2880"/>
        </w:tabs>
        <w:spacing w:after="0" w:line="240" w:lineRule="auto"/>
        <w:jc w:val="both"/>
        <w:rPr>
          <w:rFonts w:ascii="Comic Sans MS" w:hAnsi="Comic Sans MS"/>
          <w:sz w:val="28"/>
          <w:szCs w:val="28"/>
        </w:rPr>
      </w:pPr>
      <w:r>
        <w:rPr>
          <w:rFonts w:ascii="Comic Sans MS" w:hAnsi="Comic Sans MS"/>
          <w:noProof/>
          <w:sz w:val="28"/>
          <w:szCs w:val="28"/>
          <w:lang w:eastAsia="es-CL"/>
        </w:rPr>
        <mc:AlternateContent>
          <mc:Choice Requires="wps">
            <w:drawing>
              <wp:anchor distT="0" distB="0" distL="114300" distR="114300" simplePos="0" relativeHeight="251631616" behindDoc="0" locked="0" layoutInCell="1" allowOverlap="1">
                <wp:simplePos x="0" y="0"/>
                <wp:positionH relativeFrom="column">
                  <wp:posOffset>3985260</wp:posOffset>
                </wp:positionH>
                <wp:positionV relativeFrom="paragraph">
                  <wp:posOffset>224790</wp:posOffset>
                </wp:positionV>
                <wp:extent cx="309245" cy="72390"/>
                <wp:effectExtent l="0" t="19050" r="14605" b="3810"/>
                <wp:wrapNone/>
                <wp:docPr id="11" name="11 Flecha curvada hacia arrib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245" cy="7239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21FE2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11 Flecha curvada hacia arriba" o:spid="_x0000_s1026" type="#_x0000_t104" style="position:absolute;margin-left:313.8pt;margin-top:17.7pt;width:24.35pt;height:5.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" adj="19072,20968,5400" fillcolor="#5b9bd5 [3204]" strokecolor="#1f4d78 [1604]" strokeweight="1pt">
                <v:path arrowok="t"/>
              </v:shape>
            </w:pict>
          </mc:Fallback>
        </mc:AlternateContent>
      </w:r>
      <w:r w:rsidR="00023437" w:rsidRPr="002741DC">
        <w:rPr>
          <w:rFonts w:ascii="Comic Sans MS" w:hAnsi="Comic Sans MS"/>
          <w:sz w:val="28"/>
          <w:szCs w:val="28"/>
        </w:rPr>
        <w:t xml:space="preserve">El producto de los siguientes factores </w:t>
      </w:r>
      <w:r w:rsidR="00023437" w:rsidRPr="002741DC">
        <w:rPr>
          <w:rFonts w:ascii="Comic Sans MS" w:hAnsi="Comic Sans MS"/>
          <w:position w:val="-10"/>
          <w:sz w:val="28"/>
          <w:szCs w:val="28"/>
        </w:rPr>
        <w:object w:dxaOrig="1120" w:dyaOrig="380">
          <v:shape id="_x0000_i1037" type="#_x0000_t75" style="width:56.25pt;height:19.5pt" o:ole="">
            <v:imagedata r:id="rId36" o:title=""/>
          </v:shape>
          <o:OLEObject Type="Embed" ProgID="Equation.3" ShapeID="_x0000_i1037" DrawAspect="Content" ObjectID="_1653591238" r:id="rId37"/>
        </w:object>
      </w:r>
      <w:r w:rsidR="00023437" w:rsidRPr="002741DC">
        <w:rPr>
          <w:rFonts w:ascii="Comic Sans MS" w:hAnsi="Comic Sans MS"/>
          <w:sz w:val="28"/>
          <w:szCs w:val="28"/>
        </w:rPr>
        <w:t xml:space="preserve"> es equivalente a: </w:t>
      </w:r>
    </w:p>
    <w:p w:rsidR="00023437" w:rsidRPr="000C388D" w:rsidRDefault="00023437" w:rsidP="00023437">
      <w:pPr>
        <w:rPr>
          <w:rFonts w:ascii="Comic Sans MS" w:hAnsi="Comic Sans MS"/>
        </w:rPr>
      </w:pPr>
    </w:p>
    <w:tbl>
      <w:tblPr>
        <w:tblW w:w="0" w:type="auto"/>
        <w:tblInd w:w="790" w:type="dxa"/>
        <w:tblLayout w:type="fixed"/>
        <w:tblCellMar>
          <w:left w:w="70" w:type="dxa"/>
          <w:right w:w="70" w:type="dxa"/>
        </w:tblCellMar>
        <w:tblLook w:val="0000" w:firstRow="0" w:lastRow="0" w:firstColumn="0" w:lastColumn="0" w:noHBand="0" w:noVBand="0"/>
      </w:tblPr>
      <w:tblGrid>
        <w:gridCol w:w="1586"/>
        <w:gridCol w:w="1586"/>
        <w:gridCol w:w="1586"/>
        <w:gridCol w:w="1586"/>
        <w:gridCol w:w="1586"/>
      </w:tblGrid>
      <w:tr w:rsidR="00023437" w:rsidRPr="000C388D" w:rsidTr="0022227D">
        <w:trPr>
          <w:trHeight w:val="508"/>
        </w:trPr>
        <w:tc>
          <w:tcPr>
            <w:tcW w:w="1586" w:type="dxa"/>
          </w:tcPr>
          <w:p w:rsidR="00023437" w:rsidRPr="000C388D" w:rsidRDefault="00023437" w:rsidP="0022227D">
            <w:pPr>
              <w:rPr>
                <w:rFonts w:ascii="Comic Sans MS" w:hAnsi="Comic Sans MS"/>
              </w:rPr>
            </w:pPr>
            <w:r w:rsidRPr="000C388D">
              <w:rPr>
                <w:rFonts w:ascii="Comic Sans MS" w:hAnsi="Comic Sans MS"/>
              </w:rPr>
              <w:t xml:space="preserve">a) </w:t>
            </w:r>
            <w:r w:rsidRPr="000C388D">
              <w:rPr>
                <w:rFonts w:ascii="Comic Sans MS" w:hAnsi="Comic Sans MS"/>
                <w:position w:val="-10"/>
              </w:rPr>
              <w:object w:dxaOrig="180" w:dyaOrig="340">
                <v:shape id="_x0000_i1038" type="#_x0000_t75" style="width:9pt;height:17.25pt" o:ole="">
                  <v:imagedata r:id="rId38" o:title=""/>
                </v:shape>
                <o:OLEObject Type="Embed" ProgID="Equation.3" ShapeID="_x0000_i1038" DrawAspect="Content" ObjectID="_1653591239" r:id="rId39"/>
              </w:object>
            </w:r>
            <w:r w:rsidRPr="000C388D">
              <w:rPr>
                <w:rFonts w:ascii="Comic Sans MS" w:hAnsi="Comic Sans MS"/>
                <w:position w:val="-8"/>
              </w:rPr>
              <w:object w:dxaOrig="600" w:dyaOrig="360">
                <v:shape id="_x0000_i1039" type="#_x0000_t75" style="width:30pt;height:18.75pt" o:ole="">
                  <v:imagedata r:id="rId40" o:title=""/>
                </v:shape>
                <o:OLEObject Type="Embed" ProgID="Equation.3" ShapeID="_x0000_i1039" DrawAspect="Content" ObjectID="_1653591240" r:id="rId41"/>
              </w:object>
            </w:r>
          </w:p>
        </w:tc>
        <w:tc>
          <w:tcPr>
            <w:tcW w:w="1586" w:type="dxa"/>
          </w:tcPr>
          <w:p w:rsidR="00023437" w:rsidRPr="000C388D" w:rsidRDefault="00023437" w:rsidP="0022227D">
            <w:pPr>
              <w:rPr>
                <w:rFonts w:ascii="Comic Sans MS" w:hAnsi="Comic Sans MS"/>
              </w:rPr>
            </w:pPr>
            <w:r w:rsidRPr="000C388D">
              <w:rPr>
                <w:rFonts w:ascii="Comic Sans MS" w:hAnsi="Comic Sans MS"/>
              </w:rPr>
              <w:t xml:space="preserve">b) </w:t>
            </w:r>
            <w:r w:rsidRPr="000C388D">
              <w:rPr>
                <w:rFonts w:ascii="Comic Sans MS" w:hAnsi="Comic Sans MS"/>
                <w:position w:val="-6"/>
              </w:rPr>
              <w:object w:dxaOrig="580" w:dyaOrig="340">
                <v:shape id="_x0000_i1040" type="#_x0000_t75" style="width:29.25pt;height:17.25pt" o:ole="">
                  <v:imagedata r:id="rId42" o:title=""/>
                </v:shape>
                <o:OLEObject Type="Embed" ProgID="Equation.3" ShapeID="_x0000_i1040" DrawAspect="Content" ObjectID="_1653591241" r:id="rId43"/>
              </w:object>
            </w:r>
          </w:p>
        </w:tc>
        <w:tc>
          <w:tcPr>
            <w:tcW w:w="1586" w:type="dxa"/>
          </w:tcPr>
          <w:p w:rsidR="00023437" w:rsidRPr="000C388D" w:rsidRDefault="00023437" w:rsidP="0022227D">
            <w:pPr>
              <w:rPr>
                <w:rFonts w:ascii="Comic Sans MS" w:hAnsi="Comic Sans MS"/>
              </w:rPr>
            </w:pPr>
            <w:r w:rsidRPr="000C388D">
              <w:rPr>
                <w:rFonts w:ascii="Comic Sans MS" w:hAnsi="Comic Sans MS"/>
              </w:rPr>
              <w:t xml:space="preserve">c) </w:t>
            </w:r>
            <w:r w:rsidRPr="000C388D">
              <w:rPr>
                <w:rFonts w:ascii="Comic Sans MS" w:hAnsi="Comic Sans MS"/>
                <w:position w:val="-8"/>
              </w:rPr>
              <w:object w:dxaOrig="600" w:dyaOrig="360">
                <v:shape id="_x0000_i1041" type="#_x0000_t75" style="width:30pt;height:18.75pt" o:ole="">
                  <v:imagedata r:id="rId44" o:title=""/>
                </v:shape>
                <o:OLEObject Type="Embed" ProgID="Equation.3" ShapeID="_x0000_i1041" DrawAspect="Content" ObjectID="_1653591242" r:id="rId45"/>
              </w:object>
            </w:r>
          </w:p>
        </w:tc>
        <w:tc>
          <w:tcPr>
            <w:tcW w:w="1586" w:type="dxa"/>
          </w:tcPr>
          <w:p w:rsidR="00023437" w:rsidRPr="000C388D" w:rsidRDefault="00023437" w:rsidP="0022227D">
            <w:pPr>
              <w:rPr>
                <w:rFonts w:ascii="Comic Sans MS" w:hAnsi="Comic Sans MS"/>
              </w:rPr>
            </w:pPr>
            <w:r w:rsidRPr="000C388D">
              <w:rPr>
                <w:rFonts w:ascii="Comic Sans MS" w:hAnsi="Comic Sans MS"/>
              </w:rPr>
              <w:t xml:space="preserve">d) </w:t>
            </w:r>
            <w:r w:rsidRPr="000C388D">
              <w:rPr>
                <w:rFonts w:ascii="Comic Sans MS" w:hAnsi="Comic Sans MS"/>
                <w:position w:val="-6"/>
              </w:rPr>
              <w:object w:dxaOrig="580" w:dyaOrig="340">
                <v:shape id="_x0000_i1042" type="#_x0000_t75" style="width:29.25pt;height:17.25pt" o:ole="">
                  <v:imagedata r:id="rId46" o:title=""/>
                </v:shape>
                <o:OLEObject Type="Embed" ProgID="Equation.3" ShapeID="_x0000_i1042" DrawAspect="Content" ObjectID="_1653591243" r:id="rId47"/>
              </w:object>
            </w:r>
          </w:p>
        </w:tc>
        <w:tc>
          <w:tcPr>
            <w:tcW w:w="1586" w:type="dxa"/>
          </w:tcPr>
          <w:p w:rsidR="00023437" w:rsidRPr="000C388D" w:rsidRDefault="00023437" w:rsidP="0022227D">
            <w:pPr>
              <w:rPr>
                <w:rFonts w:ascii="Comic Sans MS" w:hAnsi="Comic Sans MS"/>
              </w:rPr>
            </w:pPr>
          </w:p>
        </w:tc>
      </w:tr>
    </w:tbl>
    <w:p w:rsidR="00023437" w:rsidRDefault="00023437"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Default="00C4645A" w:rsidP="00023437">
      <w:pPr>
        <w:pStyle w:val="Prrafodelista"/>
        <w:rPr>
          <w:lang w:val="es-ES"/>
        </w:rPr>
      </w:pPr>
    </w:p>
    <w:p w:rsidR="00C4645A" w:rsidRPr="00023437" w:rsidRDefault="00C4645A" w:rsidP="00023437">
      <w:pPr>
        <w:pStyle w:val="Prrafodelista"/>
        <w:rPr>
          <w:lang w:val="es-ES"/>
        </w:rPr>
      </w:pPr>
    </w:p>
    <w:p w:rsidR="00023437" w:rsidRPr="00023437" w:rsidRDefault="00023437" w:rsidP="00E23537"/>
    <w:p w:rsidR="00E23537" w:rsidRDefault="00E23537" w:rsidP="00E23537">
      <w:pPr>
        <w:rPr>
          <w:lang w:val="es-ES"/>
        </w:rPr>
      </w:pPr>
    </w:p>
    <w:p w:rsidR="00E23537" w:rsidRPr="00E23537" w:rsidRDefault="00E23537" w:rsidP="00E23537">
      <w:pPr>
        <w:rPr>
          <w:lang w:val="es-ES"/>
        </w:rPr>
      </w:pPr>
    </w:p>
    <w:p w:rsidR="00F56AF2" w:rsidRDefault="00F56AF2" w:rsidP="00F56AF2">
      <w:pPr>
        <w:rPr>
          <w:lang w:val="es-ES"/>
        </w:rPr>
      </w:pPr>
    </w:p>
    <w:p w:rsidR="00C4645A" w:rsidRPr="00F73B16" w:rsidRDefault="00C4645A" w:rsidP="00C4645A">
      <w:pPr>
        <w:jc w:val="both"/>
        <w:rPr>
          <w:b/>
          <w:sz w:val="24"/>
          <w:szCs w:val="24"/>
        </w:rPr>
      </w:pPr>
      <w:r w:rsidRPr="00F73B16">
        <w:rPr>
          <w:b/>
          <w:sz w:val="24"/>
          <w:szCs w:val="24"/>
        </w:rPr>
        <w:lastRenderedPageBreak/>
        <w:t>CIERRE DE LA ACTIVIDAD:</w:t>
      </w:r>
    </w:p>
    <w:p w:rsidR="00C4645A" w:rsidRDefault="00C4645A" w:rsidP="00C4645A">
      <w:pPr>
        <w:jc w:val="center"/>
        <w:rPr>
          <w:b/>
          <w:sz w:val="24"/>
          <w:szCs w:val="24"/>
          <w:u w:val="single"/>
        </w:rPr>
      </w:pPr>
      <w:r w:rsidRPr="00231AD7">
        <w:rPr>
          <w:b/>
          <w:sz w:val="24"/>
          <w:szCs w:val="24"/>
          <w:u w:val="single"/>
        </w:rPr>
        <w:t>AUTOEVALUACIÓN</w:t>
      </w:r>
    </w:p>
    <w:p w:rsidR="00C4645A" w:rsidRPr="00F73B16" w:rsidRDefault="00C4645A" w:rsidP="00C4645A">
      <w:pPr>
        <w:spacing w:after="0" w:line="240" w:lineRule="auto"/>
        <w:jc w:val="both"/>
        <w:rPr>
          <w:sz w:val="24"/>
          <w:szCs w:val="24"/>
        </w:rPr>
      </w:pPr>
      <w:r w:rsidRPr="00F73B16">
        <w:rPr>
          <w:sz w:val="24"/>
          <w:szCs w:val="24"/>
        </w:rPr>
        <w:t xml:space="preserve">Nombre estudiante: </w:t>
      </w:r>
    </w:p>
    <w:p w:rsidR="00C4645A" w:rsidRDefault="00C4645A" w:rsidP="00C4645A">
      <w:pPr>
        <w:spacing w:after="0" w:line="240" w:lineRule="auto"/>
        <w:jc w:val="both"/>
        <w:rPr>
          <w:sz w:val="24"/>
          <w:szCs w:val="24"/>
        </w:rPr>
      </w:pPr>
      <w:r w:rsidRPr="00F73B16">
        <w:rPr>
          <w:sz w:val="24"/>
          <w:szCs w:val="24"/>
        </w:rPr>
        <w:t xml:space="preserve">Curso: </w:t>
      </w:r>
      <w:r>
        <w:rPr>
          <w:sz w:val="24"/>
          <w:szCs w:val="24"/>
        </w:rPr>
        <w:t xml:space="preserve">                                                                                      </w:t>
      </w:r>
      <w:r w:rsidRPr="00F73B16">
        <w:rPr>
          <w:sz w:val="24"/>
          <w:szCs w:val="24"/>
        </w:rPr>
        <w:t>Fecha</w:t>
      </w:r>
      <w:r>
        <w:rPr>
          <w:sz w:val="24"/>
          <w:szCs w:val="24"/>
        </w:rPr>
        <w:t xml:space="preserve">: </w:t>
      </w:r>
    </w:p>
    <w:p w:rsidR="00C4645A" w:rsidRDefault="00C4645A" w:rsidP="00C4645A">
      <w:pPr>
        <w:spacing w:after="0" w:line="240" w:lineRule="auto"/>
        <w:jc w:val="both"/>
        <w:rPr>
          <w:sz w:val="24"/>
          <w:szCs w:val="24"/>
        </w:rPr>
      </w:pPr>
    </w:p>
    <w:p w:rsidR="00C4645A" w:rsidRDefault="00C4645A" w:rsidP="00C4645A">
      <w:pPr>
        <w:spacing w:after="0" w:line="240" w:lineRule="auto"/>
        <w:jc w:val="both"/>
        <w:rPr>
          <w:sz w:val="24"/>
          <w:szCs w:val="24"/>
        </w:rPr>
      </w:pPr>
      <w:r>
        <w:rPr>
          <w:sz w:val="24"/>
          <w:szCs w:val="24"/>
        </w:rPr>
        <w:t>Aspectos generales:</w:t>
      </w:r>
    </w:p>
    <w:p w:rsidR="00C4645A" w:rsidRPr="006453A7" w:rsidRDefault="00C4645A" w:rsidP="00C4645A">
      <w:pPr>
        <w:spacing w:after="0" w:line="240" w:lineRule="auto"/>
        <w:jc w:val="both"/>
        <w:rPr>
          <w:rStyle w:val="nfasis"/>
          <w:rFonts w:cstheme="minorHAnsi"/>
          <w:sz w:val="24"/>
          <w:szCs w:val="24"/>
          <w:shd w:val="clear" w:color="auto" w:fill="F9F9F9"/>
        </w:rPr>
      </w:pPr>
      <w:r w:rsidRPr="006453A7">
        <w:rPr>
          <w:rStyle w:val="nfasis"/>
          <w:rFonts w:cstheme="minorHAnsi"/>
          <w:sz w:val="24"/>
          <w:szCs w:val="24"/>
          <w:shd w:val="clear" w:color="auto" w:fill="F9F9F9"/>
        </w:rPr>
        <w:t>Estimado estudiante: Le solicito que se autoevalúe en las actividades desarrolladas en este segundo periodo de actividades</w:t>
      </w:r>
    </w:p>
    <w:p w:rsidR="00C4645A" w:rsidRPr="00F848F0" w:rsidRDefault="00C4645A" w:rsidP="00C4645A">
      <w:pPr>
        <w:pStyle w:val="Prrafodelista"/>
        <w:numPr>
          <w:ilvl w:val="0"/>
          <w:numId w:val="6"/>
        </w:numPr>
        <w:spacing w:after="0" w:line="240" w:lineRule="auto"/>
        <w:jc w:val="both"/>
        <w:rPr>
          <w:rFonts w:cstheme="minorHAnsi"/>
          <w:sz w:val="24"/>
          <w:szCs w:val="24"/>
          <w:shd w:val="clear" w:color="auto" w:fill="F9F9F9"/>
        </w:rPr>
      </w:pPr>
      <w:r w:rsidRPr="00F848F0">
        <w:rPr>
          <w:rStyle w:val="nfasis"/>
          <w:rFonts w:cstheme="minorHAnsi"/>
          <w:sz w:val="24"/>
          <w:szCs w:val="24"/>
          <w:shd w:val="clear" w:color="auto" w:fill="F9F9F9"/>
        </w:rPr>
        <w:t>En primer lugar, se le plantean indicadores respecto de su actitud frente al trabajo. Para responder marque con un “X” en el nivel de la escala que usted considere representa su grado de acuerdo</w:t>
      </w:r>
      <w:r w:rsidRPr="00F848F0">
        <w:rPr>
          <w:rFonts w:cstheme="minorHAnsi"/>
          <w:sz w:val="24"/>
          <w:szCs w:val="24"/>
          <w:shd w:val="clear" w:color="auto" w:fill="F9F9F9"/>
        </w:rPr>
        <w:t>”</w:t>
      </w:r>
    </w:p>
    <w:p w:rsidR="00C4645A" w:rsidRPr="00F848F0" w:rsidRDefault="00C4645A" w:rsidP="00C4645A">
      <w:pPr>
        <w:pStyle w:val="Prrafodelista"/>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2201"/>
        <w:gridCol w:w="2201"/>
        <w:gridCol w:w="2213"/>
        <w:gridCol w:w="2213"/>
      </w:tblGrid>
      <w:tr w:rsidR="00C4645A" w:rsidTr="00D5545F">
        <w:tc>
          <w:tcPr>
            <w:tcW w:w="8978" w:type="dxa"/>
            <w:gridSpan w:val="4"/>
          </w:tcPr>
          <w:p w:rsidR="00C4645A" w:rsidRDefault="00C4645A" w:rsidP="00D5545F">
            <w:pPr>
              <w:jc w:val="both"/>
              <w:rPr>
                <w:rFonts w:cstheme="minorHAnsi"/>
                <w:sz w:val="24"/>
                <w:szCs w:val="24"/>
              </w:rPr>
            </w:pPr>
            <w:r>
              <w:rPr>
                <w:rFonts w:cstheme="minorHAnsi"/>
                <w:sz w:val="24"/>
                <w:szCs w:val="24"/>
              </w:rPr>
              <w:t>indicadores</w:t>
            </w:r>
          </w:p>
        </w:tc>
      </w:tr>
      <w:tr w:rsidR="00C4645A" w:rsidTr="00D5545F">
        <w:tc>
          <w:tcPr>
            <w:tcW w:w="2244" w:type="dxa"/>
          </w:tcPr>
          <w:p w:rsidR="00C4645A" w:rsidRDefault="00C4645A" w:rsidP="00D5545F">
            <w:pPr>
              <w:jc w:val="both"/>
              <w:rPr>
                <w:rFonts w:cstheme="minorHAnsi"/>
                <w:sz w:val="24"/>
                <w:szCs w:val="24"/>
              </w:rPr>
            </w:pPr>
            <w:r>
              <w:rPr>
                <w:rFonts w:cstheme="minorHAnsi"/>
                <w:sz w:val="24"/>
                <w:szCs w:val="24"/>
              </w:rPr>
              <w:t xml:space="preserve">Muy de acuerdo </w:t>
            </w:r>
          </w:p>
        </w:tc>
        <w:tc>
          <w:tcPr>
            <w:tcW w:w="2244" w:type="dxa"/>
          </w:tcPr>
          <w:p w:rsidR="00C4645A" w:rsidRDefault="00C4645A" w:rsidP="00D5545F">
            <w:pPr>
              <w:jc w:val="both"/>
              <w:rPr>
                <w:rFonts w:cstheme="minorHAnsi"/>
                <w:sz w:val="24"/>
                <w:szCs w:val="24"/>
              </w:rPr>
            </w:pPr>
            <w:r>
              <w:rPr>
                <w:rFonts w:cstheme="minorHAnsi"/>
                <w:sz w:val="24"/>
                <w:szCs w:val="24"/>
              </w:rPr>
              <w:t>De acuerdo</w:t>
            </w:r>
          </w:p>
        </w:tc>
        <w:tc>
          <w:tcPr>
            <w:tcW w:w="2245" w:type="dxa"/>
          </w:tcPr>
          <w:p w:rsidR="00C4645A" w:rsidRDefault="00C4645A" w:rsidP="00D5545F">
            <w:pPr>
              <w:jc w:val="both"/>
              <w:rPr>
                <w:rFonts w:cstheme="minorHAnsi"/>
                <w:sz w:val="24"/>
                <w:szCs w:val="24"/>
              </w:rPr>
            </w:pPr>
            <w:r>
              <w:rPr>
                <w:rFonts w:cstheme="minorHAnsi"/>
                <w:sz w:val="24"/>
                <w:szCs w:val="24"/>
              </w:rPr>
              <w:t>desacuerdo</w:t>
            </w:r>
          </w:p>
        </w:tc>
        <w:tc>
          <w:tcPr>
            <w:tcW w:w="2245" w:type="dxa"/>
          </w:tcPr>
          <w:p w:rsidR="00C4645A" w:rsidRDefault="00C4645A" w:rsidP="00D5545F">
            <w:pPr>
              <w:jc w:val="both"/>
              <w:rPr>
                <w:rFonts w:cstheme="minorHAnsi"/>
                <w:sz w:val="24"/>
                <w:szCs w:val="24"/>
              </w:rPr>
            </w:pPr>
            <w:r>
              <w:rPr>
                <w:rFonts w:cstheme="minorHAnsi"/>
                <w:sz w:val="24"/>
                <w:szCs w:val="24"/>
              </w:rPr>
              <w:t>Muy desacuerdo</w:t>
            </w:r>
          </w:p>
        </w:tc>
      </w:tr>
    </w:tbl>
    <w:p w:rsidR="00C4645A" w:rsidRDefault="00C4645A" w:rsidP="00C4645A">
      <w:pPr>
        <w:spacing w:after="0" w:line="240" w:lineRule="auto"/>
        <w:jc w:val="both"/>
        <w:rPr>
          <w:rFonts w:cstheme="minorHAnsi"/>
          <w:sz w:val="24"/>
          <w:szCs w:val="24"/>
        </w:rPr>
      </w:pPr>
    </w:p>
    <w:tbl>
      <w:tblPr>
        <w:tblStyle w:val="Tablaconcuadrcula"/>
        <w:tblW w:w="9209" w:type="dxa"/>
        <w:tblLook w:val="04A0" w:firstRow="1" w:lastRow="0" w:firstColumn="1" w:lastColumn="0" w:noHBand="0" w:noVBand="1"/>
      </w:tblPr>
      <w:tblGrid>
        <w:gridCol w:w="3261"/>
        <w:gridCol w:w="1789"/>
        <w:gridCol w:w="1392"/>
        <w:gridCol w:w="1413"/>
        <w:gridCol w:w="1354"/>
      </w:tblGrid>
      <w:tr w:rsidR="00C4645A" w:rsidTr="00D5545F">
        <w:tc>
          <w:tcPr>
            <w:tcW w:w="3369" w:type="dxa"/>
          </w:tcPr>
          <w:p w:rsidR="00C4645A" w:rsidRDefault="00C4645A" w:rsidP="00D5545F">
            <w:pPr>
              <w:jc w:val="both"/>
              <w:rPr>
                <w:rFonts w:cstheme="minorHAnsi"/>
                <w:sz w:val="24"/>
                <w:szCs w:val="24"/>
              </w:rPr>
            </w:pPr>
            <w:r>
              <w:rPr>
                <w:rFonts w:cstheme="minorHAnsi"/>
                <w:sz w:val="24"/>
                <w:szCs w:val="24"/>
              </w:rPr>
              <w:t xml:space="preserve">Aspectos </w:t>
            </w:r>
          </w:p>
        </w:tc>
        <w:tc>
          <w:tcPr>
            <w:tcW w:w="5840" w:type="dxa"/>
            <w:gridSpan w:val="4"/>
          </w:tcPr>
          <w:p w:rsidR="00C4645A" w:rsidRDefault="00C4645A" w:rsidP="00D5545F">
            <w:pPr>
              <w:jc w:val="both"/>
              <w:rPr>
                <w:rFonts w:cstheme="minorHAnsi"/>
                <w:sz w:val="24"/>
                <w:szCs w:val="24"/>
              </w:rPr>
            </w:pPr>
            <w:r>
              <w:rPr>
                <w:rFonts w:cstheme="minorHAnsi"/>
                <w:sz w:val="24"/>
                <w:szCs w:val="24"/>
              </w:rPr>
              <w:t>indicadores</w:t>
            </w:r>
          </w:p>
        </w:tc>
      </w:tr>
      <w:tr w:rsidR="00C4645A" w:rsidTr="00D5545F">
        <w:tc>
          <w:tcPr>
            <w:tcW w:w="3369" w:type="dxa"/>
          </w:tcPr>
          <w:p w:rsidR="00C4645A" w:rsidRDefault="00C4645A" w:rsidP="00D5545F">
            <w:pPr>
              <w:jc w:val="both"/>
              <w:rPr>
                <w:rFonts w:cstheme="minorHAnsi"/>
                <w:sz w:val="24"/>
                <w:szCs w:val="24"/>
              </w:rPr>
            </w:pPr>
          </w:p>
        </w:tc>
        <w:tc>
          <w:tcPr>
            <w:tcW w:w="1842" w:type="dxa"/>
          </w:tcPr>
          <w:p w:rsidR="00C4645A" w:rsidRDefault="00C4645A" w:rsidP="00C4645A">
            <w:pPr>
              <w:jc w:val="center"/>
              <w:rPr>
                <w:rFonts w:cstheme="minorHAnsi"/>
                <w:sz w:val="24"/>
                <w:szCs w:val="24"/>
              </w:rPr>
            </w:pPr>
            <w:r>
              <w:rPr>
                <w:rFonts w:cstheme="minorHAnsi"/>
                <w:sz w:val="24"/>
                <w:szCs w:val="24"/>
              </w:rPr>
              <w:t>Muy de acuerdo</w:t>
            </w:r>
          </w:p>
        </w:tc>
        <w:tc>
          <w:tcPr>
            <w:tcW w:w="1418" w:type="dxa"/>
          </w:tcPr>
          <w:p w:rsidR="00C4645A" w:rsidRDefault="00C4645A" w:rsidP="00D5545F">
            <w:pPr>
              <w:jc w:val="right"/>
              <w:rPr>
                <w:rFonts w:cstheme="minorHAnsi"/>
                <w:sz w:val="24"/>
                <w:szCs w:val="24"/>
              </w:rPr>
            </w:pPr>
            <w:r>
              <w:rPr>
                <w:rFonts w:cstheme="minorHAnsi"/>
                <w:sz w:val="24"/>
                <w:szCs w:val="24"/>
              </w:rPr>
              <w:t>De acuerdo</w:t>
            </w:r>
          </w:p>
        </w:tc>
        <w:tc>
          <w:tcPr>
            <w:tcW w:w="1417" w:type="dxa"/>
          </w:tcPr>
          <w:p w:rsidR="00C4645A" w:rsidRDefault="00C4645A" w:rsidP="00D5545F">
            <w:pPr>
              <w:jc w:val="right"/>
              <w:rPr>
                <w:rFonts w:cstheme="minorHAnsi"/>
                <w:sz w:val="24"/>
                <w:szCs w:val="24"/>
              </w:rPr>
            </w:pPr>
            <w:r>
              <w:rPr>
                <w:rFonts w:cstheme="minorHAnsi"/>
                <w:sz w:val="24"/>
                <w:szCs w:val="24"/>
              </w:rPr>
              <w:t>desacuerdo</w:t>
            </w:r>
          </w:p>
        </w:tc>
        <w:tc>
          <w:tcPr>
            <w:tcW w:w="1163" w:type="dxa"/>
          </w:tcPr>
          <w:p w:rsidR="00C4645A" w:rsidRDefault="00C4645A" w:rsidP="00D5545F">
            <w:pPr>
              <w:jc w:val="center"/>
              <w:rPr>
                <w:rFonts w:cstheme="minorHAnsi"/>
                <w:sz w:val="24"/>
                <w:szCs w:val="24"/>
              </w:rPr>
            </w:pPr>
            <w:r>
              <w:rPr>
                <w:rFonts w:cstheme="minorHAnsi"/>
                <w:sz w:val="24"/>
                <w:szCs w:val="24"/>
              </w:rPr>
              <w:t>Muy desacuerdo</w:t>
            </w:r>
          </w:p>
        </w:tc>
      </w:tr>
      <w:tr w:rsidR="00C4645A" w:rsidTr="00D5545F">
        <w:tc>
          <w:tcPr>
            <w:tcW w:w="3369" w:type="dxa"/>
          </w:tcPr>
          <w:p w:rsidR="00C4645A" w:rsidRPr="007E5A36" w:rsidRDefault="00C4645A" w:rsidP="00D5545F">
            <w:pPr>
              <w:jc w:val="both"/>
              <w:rPr>
                <w:rFonts w:cstheme="minorHAnsi"/>
                <w:sz w:val="24"/>
                <w:szCs w:val="24"/>
              </w:rPr>
            </w:pPr>
            <w:r w:rsidRPr="007E5A36">
              <w:rPr>
                <w:rFonts w:cstheme="minorHAnsi"/>
                <w:sz w:val="23"/>
                <w:szCs w:val="23"/>
                <w:shd w:val="clear" w:color="auto" w:fill="F9F9F9"/>
              </w:rPr>
              <w:t>Mi actitud hacia las actividades ha sido buena.</w:t>
            </w:r>
          </w:p>
        </w:tc>
        <w:tc>
          <w:tcPr>
            <w:tcW w:w="1842" w:type="dxa"/>
          </w:tcPr>
          <w:p w:rsidR="00C4645A" w:rsidRDefault="00C4645A" w:rsidP="00D5545F">
            <w:pPr>
              <w:jc w:val="both"/>
              <w:rPr>
                <w:rFonts w:cstheme="minorHAnsi"/>
                <w:sz w:val="24"/>
                <w:szCs w:val="24"/>
              </w:rPr>
            </w:pPr>
          </w:p>
        </w:tc>
        <w:tc>
          <w:tcPr>
            <w:tcW w:w="1418" w:type="dxa"/>
          </w:tcPr>
          <w:p w:rsidR="00C4645A" w:rsidRDefault="00C4645A" w:rsidP="00D5545F">
            <w:pPr>
              <w:jc w:val="both"/>
              <w:rPr>
                <w:rFonts w:cstheme="minorHAnsi"/>
                <w:sz w:val="24"/>
                <w:szCs w:val="24"/>
              </w:rPr>
            </w:pPr>
          </w:p>
        </w:tc>
        <w:tc>
          <w:tcPr>
            <w:tcW w:w="1417" w:type="dxa"/>
          </w:tcPr>
          <w:p w:rsidR="00C4645A" w:rsidRDefault="00C4645A" w:rsidP="00D5545F">
            <w:pPr>
              <w:jc w:val="both"/>
              <w:rPr>
                <w:rFonts w:cstheme="minorHAnsi"/>
                <w:sz w:val="24"/>
                <w:szCs w:val="24"/>
              </w:rPr>
            </w:pPr>
          </w:p>
        </w:tc>
        <w:tc>
          <w:tcPr>
            <w:tcW w:w="1163" w:type="dxa"/>
          </w:tcPr>
          <w:p w:rsidR="00C4645A" w:rsidRDefault="00C4645A" w:rsidP="00D5545F">
            <w:pPr>
              <w:jc w:val="both"/>
              <w:rPr>
                <w:rFonts w:cstheme="minorHAnsi"/>
                <w:sz w:val="24"/>
                <w:szCs w:val="24"/>
              </w:rPr>
            </w:pPr>
          </w:p>
        </w:tc>
      </w:tr>
      <w:tr w:rsidR="00C4645A" w:rsidTr="00D5545F">
        <w:tc>
          <w:tcPr>
            <w:tcW w:w="3369" w:type="dxa"/>
          </w:tcPr>
          <w:p w:rsidR="00C4645A" w:rsidRPr="007E5A36" w:rsidRDefault="00C4645A" w:rsidP="00D5545F">
            <w:pPr>
              <w:jc w:val="both"/>
              <w:rPr>
                <w:rFonts w:cstheme="minorHAnsi"/>
                <w:sz w:val="24"/>
                <w:szCs w:val="24"/>
              </w:rPr>
            </w:pPr>
            <w:r w:rsidRPr="007E5A36">
              <w:rPr>
                <w:rFonts w:cstheme="minorHAnsi"/>
                <w:sz w:val="23"/>
                <w:szCs w:val="23"/>
                <w:shd w:val="clear" w:color="auto" w:fill="F9F9F9"/>
              </w:rPr>
              <w:t>Me he esforzado en superar mis dificultades.</w:t>
            </w:r>
          </w:p>
        </w:tc>
        <w:tc>
          <w:tcPr>
            <w:tcW w:w="1842" w:type="dxa"/>
          </w:tcPr>
          <w:p w:rsidR="00C4645A" w:rsidRDefault="00C4645A" w:rsidP="00D5545F">
            <w:pPr>
              <w:jc w:val="both"/>
              <w:rPr>
                <w:rFonts w:cstheme="minorHAnsi"/>
                <w:sz w:val="24"/>
                <w:szCs w:val="24"/>
              </w:rPr>
            </w:pPr>
          </w:p>
        </w:tc>
        <w:tc>
          <w:tcPr>
            <w:tcW w:w="1418" w:type="dxa"/>
          </w:tcPr>
          <w:p w:rsidR="00C4645A" w:rsidRDefault="00C4645A" w:rsidP="00D5545F">
            <w:pPr>
              <w:jc w:val="both"/>
              <w:rPr>
                <w:rFonts w:cstheme="minorHAnsi"/>
                <w:sz w:val="24"/>
                <w:szCs w:val="24"/>
              </w:rPr>
            </w:pPr>
          </w:p>
        </w:tc>
        <w:tc>
          <w:tcPr>
            <w:tcW w:w="1417" w:type="dxa"/>
          </w:tcPr>
          <w:p w:rsidR="00C4645A" w:rsidRDefault="00C4645A" w:rsidP="00D5545F">
            <w:pPr>
              <w:jc w:val="both"/>
              <w:rPr>
                <w:rFonts w:cstheme="minorHAnsi"/>
                <w:sz w:val="24"/>
                <w:szCs w:val="24"/>
              </w:rPr>
            </w:pPr>
          </w:p>
        </w:tc>
        <w:tc>
          <w:tcPr>
            <w:tcW w:w="1163" w:type="dxa"/>
          </w:tcPr>
          <w:p w:rsidR="00C4645A" w:rsidRDefault="00C4645A" w:rsidP="00D5545F">
            <w:pPr>
              <w:jc w:val="both"/>
              <w:rPr>
                <w:rFonts w:cstheme="minorHAnsi"/>
                <w:sz w:val="24"/>
                <w:szCs w:val="24"/>
              </w:rPr>
            </w:pPr>
          </w:p>
        </w:tc>
      </w:tr>
      <w:tr w:rsidR="00C4645A" w:rsidTr="00D5545F">
        <w:tc>
          <w:tcPr>
            <w:tcW w:w="3369" w:type="dxa"/>
          </w:tcPr>
          <w:p w:rsidR="00C4645A" w:rsidRPr="007E5A36" w:rsidRDefault="00C4645A" w:rsidP="00D5545F">
            <w:pPr>
              <w:jc w:val="both"/>
              <w:rPr>
                <w:rFonts w:cstheme="minorHAnsi"/>
                <w:sz w:val="24"/>
                <w:szCs w:val="24"/>
              </w:rPr>
            </w:pPr>
            <w:r w:rsidRPr="007E5A36">
              <w:rPr>
                <w:rFonts w:cstheme="minorHAnsi"/>
                <w:sz w:val="23"/>
                <w:szCs w:val="23"/>
                <w:shd w:val="clear" w:color="auto" w:fill="F9F9F9"/>
              </w:rPr>
              <w:t>He sido exigente conmigo mismo (a) en los trabajos</w:t>
            </w:r>
          </w:p>
        </w:tc>
        <w:tc>
          <w:tcPr>
            <w:tcW w:w="1842" w:type="dxa"/>
          </w:tcPr>
          <w:p w:rsidR="00C4645A" w:rsidRDefault="00C4645A" w:rsidP="00D5545F">
            <w:pPr>
              <w:jc w:val="both"/>
              <w:rPr>
                <w:rFonts w:cstheme="minorHAnsi"/>
                <w:sz w:val="24"/>
                <w:szCs w:val="24"/>
              </w:rPr>
            </w:pPr>
          </w:p>
        </w:tc>
        <w:tc>
          <w:tcPr>
            <w:tcW w:w="1418" w:type="dxa"/>
          </w:tcPr>
          <w:p w:rsidR="00C4645A" w:rsidRDefault="00C4645A" w:rsidP="00D5545F">
            <w:pPr>
              <w:jc w:val="both"/>
              <w:rPr>
                <w:rFonts w:cstheme="minorHAnsi"/>
                <w:sz w:val="24"/>
                <w:szCs w:val="24"/>
              </w:rPr>
            </w:pPr>
          </w:p>
        </w:tc>
        <w:tc>
          <w:tcPr>
            <w:tcW w:w="1417" w:type="dxa"/>
          </w:tcPr>
          <w:p w:rsidR="00C4645A" w:rsidRDefault="00C4645A" w:rsidP="00D5545F">
            <w:pPr>
              <w:jc w:val="both"/>
              <w:rPr>
                <w:rFonts w:cstheme="minorHAnsi"/>
                <w:sz w:val="24"/>
                <w:szCs w:val="24"/>
              </w:rPr>
            </w:pPr>
          </w:p>
        </w:tc>
        <w:tc>
          <w:tcPr>
            <w:tcW w:w="1163" w:type="dxa"/>
          </w:tcPr>
          <w:p w:rsidR="00C4645A" w:rsidRDefault="00C4645A" w:rsidP="00D5545F">
            <w:pPr>
              <w:jc w:val="both"/>
              <w:rPr>
                <w:rFonts w:cstheme="minorHAnsi"/>
                <w:sz w:val="24"/>
                <w:szCs w:val="24"/>
              </w:rPr>
            </w:pPr>
          </w:p>
        </w:tc>
      </w:tr>
      <w:tr w:rsidR="00C4645A" w:rsidTr="00D5545F">
        <w:tc>
          <w:tcPr>
            <w:tcW w:w="3369" w:type="dxa"/>
          </w:tcPr>
          <w:p w:rsidR="00C4645A" w:rsidRPr="007E5A36" w:rsidRDefault="00C4645A" w:rsidP="00D5545F">
            <w:pPr>
              <w:jc w:val="both"/>
              <w:rPr>
                <w:rFonts w:cstheme="minorHAnsi"/>
                <w:sz w:val="24"/>
                <w:szCs w:val="24"/>
              </w:rPr>
            </w:pPr>
            <w:r w:rsidRPr="007E5A36">
              <w:rPr>
                <w:rFonts w:cstheme="minorHAnsi"/>
                <w:sz w:val="23"/>
                <w:szCs w:val="23"/>
                <w:shd w:val="clear" w:color="auto" w:fill="F9F9F9"/>
              </w:rPr>
              <w:t>Me siento satisfecho (a) con el trabajo realizado</w:t>
            </w:r>
          </w:p>
        </w:tc>
        <w:tc>
          <w:tcPr>
            <w:tcW w:w="1842" w:type="dxa"/>
          </w:tcPr>
          <w:p w:rsidR="00C4645A" w:rsidRDefault="00C4645A" w:rsidP="00D5545F">
            <w:pPr>
              <w:jc w:val="both"/>
              <w:rPr>
                <w:rFonts w:cstheme="minorHAnsi"/>
                <w:sz w:val="24"/>
                <w:szCs w:val="24"/>
              </w:rPr>
            </w:pPr>
          </w:p>
        </w:tc>
        <w:tc>
          <w:tcPr>
            <w:tcW w:w="1418" w:type="dxa"/>
          </w:tcPr>
          <w:p w:rsidR="00C4645A" w:rsidRDefault="00C4645A" w:rsidP="00D5545F">
            <w:pPr>
              <w:jc w:val="both"/>
              <w:rPr>
                <w:rFonts w:cstheme="minorHAnsi"/>
                <w:sz w:val="24"/>
                <w:szCs w:val="24"/>
              </w:rPr>
            </w:pPr>
          </w:p>
        </w:tc>
        <w:tc>
          <w:tcPr>
            <w:tcW w:w="1417" w:type="dxa"/>
          </w:tcPr>
          <w:p w:rsidR="00C4645A" w:rsidRDefault="00C4645A" w:rsidP="00D5545F">
            <w:pPr>
              <w:jc w:val="both"/>
              <w:rPr>
                <w:rFonts w:cstheme="minorHAnsi"/>
                <w:sz w:val="24"/>
                <w:szCs w:val="24"/>
              </w:rPr>
            </w:pPr>
          </w:p>
        </w:tc>
        <w:tc>
          <w:tcPr>
            <w:tcW w:w="1163" w:type="dxa"/>
          </w:tcPr>
          <w:p w:rsidR="00C4645A" w:rsidRDefault="00C4645A" w:rsidP="00D5545F">
            <w:pPr>
              <w:jc w:val="both"/>
              <w:rPr>
                <w:rFonts w:cstheme="minorHAnsi"/>
                <w:sz w:val="24"/>
                <w:szCs w:val="24"/>
              </w:rPr>
            </w:pPr>
          </w:p>
        </w:tc>
      </w:tr>
      <w:tr w:rsidR="00C4645A" w:rsidTr="00D5545F">
        <w:tc>
          <w:tcPr>
            <w:tcW w:w="3369" w:type="dxa"/>
          </w:tcPr>
          <w:p w:rsidR="00C4645A" w:rsidRPr="007E5A36" w:rsidRDefault="00C4645A" w:rsidP="00D5545F">
            <w:pPr>
              <w:jc w:val="both"/>
              <w:rPr>
                <w:rFonts w:cstheme="minorHAnsi"/>
                <w:sz w:val="24"/>
                <w:szCs w:val="24"/>
              </w:rPr>
            </w:pPr>
            <w:r w:rsidRPr="007E5A36">
              <w:rPr>
                <w:rFonts w:cstheme="minorHAnsi"/>
                <w:sz w:val="23"/>
                <w:szCs w:val="23"/>
                <w:shd w:val="clear" w:color="auto" w:fill="F9F9F9"/>
              </w:rPr>
              <w:t>He cumplido oportunamente con mis trabajos.</w:t>
            </w:r>
          </w:p>
        </w:tc>
        <w:tc>
          <w:tcPr>
            <w:tcW w:w="1842" w:type="dxa"/>
          </w:tcPr>
          <w:p w:rsidR="00C4645A" w:rsidRDefault="00C4645A" w:rsidP="00D5545F">
            <w:pPr>
              <w:jc w:val="both"/>
              <w:rPr>
                <w:rFonts w:cstheme="minorHAnsi"/>
                <w:sz w:val="24"/>
                <w:szCs w:val="24"/>
              </w:rPr>
            </w:pPr>
          </w:p>
        </w:tc>
        <w:tc>
          <w:tcPr>
            <w:tcW w:w="1418" w:type="dxa"/>
          </w:tcPr>
          <w:p w:rsidR="00C4645A" w:rsidRDefault="00C4645A" w:rsidP="00D5545F">
            <w:pPr>
              <w:jc w:val="both"/>
              <w:rPr>
                <w:rFonts w:cstheme="minorHAnsi"/>
                <w:sz w:val="24"/>
                <w:szCs w:val="24"/>
              </w:rPr>
            </w:pPr>
          </w:p>
        </w:tc>
        <w:tc>
          <w:tcPr>
            <w:tcW w:w="1417" w:type="dxa"/>
          </w:tcPr>
          <w:p w:rsidR="00C4645A" w:rsidRDefault="00C4645A" w:rsidP="00D5545F">
            <w:pPr>
              <w:jc w:val="both"/>
              <w:rPr>
                <w:rFonts w:cstheme="minorHAnsi"/>
                <w:sz w:val="24"/>
                <w:szCs w:val="24"/>
              </w:rPr>
            </w:pPr>
          </w:p>
        </w:tc>
        <w:tc>
          <w:tcPr>
            <w:tcW w:w="1163" w:type="dxa"/>
          </w:tcPr>
          <w:p w:rsidR="00C4645A" w:rsidRDefault="00C4645A" w:rsidP="00D5545F">
            <w:pPr>
              <w:jc w:val="both"/>
              <w:rPr>
                <w:rFonts w:cstheme="minorHAnsi"/>
                <w:sz w:val="24"/>
                <w:szCs w:val="24"/>
              </w:rPr>
            </w:pPr>
          </w:p>
        </w:tc>
      </w:tr>
      <w:tr w:rsidR="00C4645A" w:rsidTr="00D5545F">
        <w:tc>
          <w:tcPr>
            <w:tcW w:w="3369" w:type="dxa"/>
          </w:tcPr>
          <w:p w:rsidR="00C4645A" w:rsidRPr="007E5A36" w:rsidRDefault="00C4645A" w:rsidP="00D5545F">
            <w:pPr>
              <w:jc w:val="both"/>
              <w:rPr>
                <w:rFonts w:cstheme="minorHAnsi"/>
                <w:sz w:val="24"/>
                <w:szCs w:val="24"/>
              </w:rPr>
            </w:pPr>
            <w:r w:rsidRPr="007E5A36">
              <w:rPr>
                <w:rFonts w:cstheme="minorHAnsi"/>
                <w:sz w:val="24"/>
                <w:szCs w:val="24"/>
              </w:rPr>
              <w:t>he resuelto mis dudas por medios d</w:t>
            </w:r>
            <w:bookmarkStart w:id="0" w:name="_GoBack"/>
            <w:bookmarkEnd w:id="0"/>
            <w:r w:rsidRPr="007E5A36">
              <w:rPr>
                <w:rFonts w:cstheme="minorHAnsi"/>
                <w:sz w:val="24"/>
                <w:szCs w:val="24"/>
              </w:rPr>
              <w:t>e videos o preguntas a mis profesores</w:t>
            </w:r>
          </w:p>
        </w:tc>
        <w:tc>
          <w:tcPr>
            <w:tcW w:w="1842" w:type="dxa"/>
          </w:tcPr>
          <w:p w:rsidR="00C4645A" w:rsidRDefault="00C4645A" w:rsidP="00D5545F">
            <w:pPr>
              <w:jc w:val="both"/>
              <w:rPr>
                <w:rFonts w:cstheme="minorHAnsi"/>
                <w:sz w:val="24"/>
                <w:szCs w:val="24"/>
              </w:rPr>
            </w:pPr>
          </w:p>
        </w:tc>
        <w:tc>
          <w:tcPr>
            <w:tcW w:w="1418" w:type="dxa"/>
          </w:tcPr>
          <w:p w:rsidR="00C4645A" w:rsidRDefault="00C4645A" w:rsidP="00D5545F">
            <w:pPr>
              <w:jc w:val="both"/>
              <w:rPr>
                <w:rFonts w:cstheme="minorHAnsi"/>
                <w:sz w:val="24"/>
                <w:szCs w:val="24"/>
              </w:rPr>
            </w:pPr>
          </w:p>
        </w:tc>
        <w:tc>
          <w:tcPr>
            <w:tcW w:w="1417" w:type="dxa"/>
          </w:tcPr>
          <w:p w:rsidR="00C4645A" w:rsidRDefault="00C4645A" w:rsidP="00D5545F">
            <w:pPr>
              <w:jc w:val="both"/>
              <w:rPr>
                <w:rFonts w:cstheme="minorHAnsi"/>
                <w:sz w:val="24"/>
                <w:szCs w:val="24"/>
              </w:rPr>
            </w:pPr>
          </w:p>
        </w:tc>
        <w:tc>
          <w:tcPr>
            <w:tcW w:w="1163" w:type="dxa"/>
          </w:tcPr>
          <w:p w:rsidR="00C4645A" w:rsidRDefault="00C4645A" w:rsidP="00D5545F">
            <w:pPr>
              <w:jc w:val="both"/>
              <w:rPr>
                <w:rFonts w:cstheme="minorHAnsi"/>
                <w:sz w:val="24"/>
                <w:szCs w:val="24"/>
              </w:rPr>
            </w:pPr>
          </w:p>
        </w:tc>
      </w:tr>
      <w:tr w:rsidR="00C4645A" w:rsidTr="00D5545F">
        <w:tc>
          <w:tcPr>
            <w:tcW w:w="3369" w:type="dxa"/>
          </w:tcPr>
          <w:p w:rsidR="00C4645A" w:rsidRPr="007E5A36" w:rsidRDefault="00C4645A" w:rsidP="00D5545F">
            <w:pPr>
              <w:jc w:val="both"/>
              <w:rPr>
                <w:rFonts w:cstheme="minorHAnsi"/>
                <w:sz w:val="24"/>
                <w:szCs w:val="24"/>
              </w:rPr>
            </w:pPr>
            <w:r w:rsidRPr="007E5A36">
              <w:rPr>
                <w:rFonts w:cstheme="minorHAnsi"/>
                <w:sz w:val="23"/>
                <w:szCs w:val="23"/>
                <w:shd w:val="clear" w:color="auto" w:fill="F9F9F9"/>
              </w:rPr>
              <w:t>Me he comprometido con el trabajo y guías enviadas por mis profesores</w:t>
            </w:r>
          </w:p>
        </w:tc>
        <w:tc>
          <w:tcPr>
            <w:tcW w:w="1842" w:type="dxa"/>
          </w:tcPr>
          <w:p w:rsidR="00C4645A" w:rsidRDefault="00C4645A" w:rsidP="00D5545F">
            <w:pPr>
              <w:jc w:val="both"/>
              <w:rPr>
                <w:rFonts w:cstheme="minorHAnsi"/>
                <w:sz w:val="24"/>
                <w:szCs w:val="24"/>
              </w:rPr>
            </w:pPr>
          </w:p>
        </w:tc>
        <w:tc>
          <w:tcPr>
            <w:tcW w:w="1418" w:type="dxa"/>
          </w:tcPr>
          <w:p w:rsidR="00C4645A" w:rsidRDefault="00C4645A" w:rsidP="00D5545F">
            <w:pPr>
              <w:jc w:val="both"/>
              <w:rPr>
                <w:rFonts w:cstheme="minorHAnsi"/>
                <w:sz w:val="24"/>
                <w:szCs w:val="24"/>
              </w:rPr>
            </w:pPr>
          </w:p>
        </w:tc>
        <w:tc>
          <w:tcPr>
            <w:tcW w:w="1417" w:type="dxa"/>
          </w:tcPr>
          <w:p w:rsidR="00C4645A" w:rsidRDefault="00C4645A" w:rsidP="00D5545F">
            <w:pPr>
              <w:jc w:val="both"/>
              <w:rPr>
                <w:rFonts w:cstheme="minorHAnsi"/>
                <w:sz w:val="24"/>
                <w:szCs w:val="24"/>
              </w:rPr>
            </w:pPr>
          </w:p>
        </w:tc>
        <w:tc>
          <w:tcPr>
            <w:tcW w:w="1163" w:type="dxa"/>
          </w:tcPr>
          <w:p w:rsidR="00C4645A" w:rsidRDefault="00C4645A" w:rsidP="00D5545F">
            <w:pPr>
              <w:jc w:val="both"/>
              <w:rPr>
                <w:rFonts w:cstheme="minorHAnsi"/>
                <w:sz w:val="24"/>
                <w:szCs w:val="24"/>
              </w:rPr>
            </w:pPr>
          </w:p>
        </w:tc>
      </w:tr>
    </w:tbl>
    <w:p w:rsidR="00C4645A" w:rsidRPr="006453A7" w:rsidRDefault="00C4645A" w:rsidP="00C4645A">
      <w:pPr>
        <w:spacing w:after="0" w:line="240" w:lineRule="auto"/>
        <w:jc w:val="both"/>
        <w:rPr>
          <w:rFonts w:cstheme="minorHAnsi"/>
          <w:sz w:val="24"/>
          <w:szCs w:val="24"/>
        </w:rPr>
      </w:pPr>
    </w:p>
    <w:p w:rsidR="00C4645A" w:rsidRDefault="00C4645A" w:rsidP="00C4645A">
      <w:pPr>
        <w:spacing w:after="0" w:line="240" w:lineRule="auto"/>
        <w:jc w:val="both"/>
        <w:rPr>
          <w:rFonts w:cstheme="minorHAnsi"/>
          <w:sz w:val="24"/>
          <w:szCs w:val="24"/>
        </w:rPr>
      </w:pPr>
    </w:p>
    <w:p w:rsidR="00C4645A" w:rsidRDefault="00C4645A" w:rsidP="00C4645A">
      <w:pPr>
        <w:spacing w:after="0" w:line="240" w:lineRule="auto"/>
        <w:jc w:val="both"/>
        <w:rPr>
          <w:rFonts w:cstheme="minorHAnsi"/>
          <w:sz w:val="24"/>
          <w:szCs w:val="24"/>
        </w:rPr>
      </w:pPr>
    </w:p>
    <w:p w:rsidR="00C4645A" w:rsidRDefault="00C4645A" w:rsidP="00C4645A">
      <w:pPr>
        <w:spacing w:after="0" w:line="240" w:lineRule="auto"/>
        <w:jc w:val="both"/>
        <w:rPr>
          <w:rFonts w:cstheme="minorHAnsi"/>
          <w:sz w:val="24"/>
          <w:szCs w:val="24"/>
        </w:rPr>
      </w:pPr>
    </w:p>
    <w:p w:rsidR="00C4645A" w:rsidRDefault="00C4645A" w:rsidP="00C4645A">
      <w:pPr>
        <w:spacing w:after="0" w:line="240" w:lineRule="auto"/>
        <w:jc w:val="both"/>
        <w:rPr>
          <w:rFonts w:cstheme="minorHAnsi"/>
          <w:sz w:val="24"/>
          <w:szCs w:val="24"/>
        </w:rPr>
      </w:pPr>
    </w:p>
    <w:p w:rsidR="00C4645A" w:rsidRDefault="00C4645A" w:rsidP="00C4645A">
      <w:pPr>
        <w:spacing w:after="0" w:line="240" w:lineRule="auto"/>
        <w:jc w:val="both"/>
        <w:rPr>
          <w:rFonts w:cstheme="minorHAnsi"/>
          <w:sz w:val="24"/>
          <w:szCs w:val="24"/>
        </w:rPr>
      </w:pPr>
    </w:p>
    <w:p w:rsidR="00F56AF2" w:rsidRPr="008631D1" w:rsidRDefault="00F56AF2" w:rsidP="008631D1">
      <w:pPr>
        <w:tabs>
          <w:tab w:val="left" w:pos="1545"/>
        </w:tabs>
        <w:rPr>
          <w:b/>
        </w:rPr>
      </w:pPr>
    </w:p>
    <w:sectPr w:rsidR="00F56AF2" w:rsidRPr="008631D1" w:rsidSect="007E1CF7">
      <w:headerReference w:type="default" r:id="rId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6A2" w:rsidRDefault="001966A2" w:rsidP="008631D1">
      <w:pPr>
        <w:spacing w:after="0" w:line="240" w:lineRule="auto"/>
      </w:pPr>
      <w:r>
        <w:separator/>
      </w:r>
    </w:p>
  </w:endnote>
  <w:endnote w:type="continuationSeparator" w:id="0">
    <w:p w:rsidR="001966A2" w:rsidRDefault="001966A2" w:rsidP="0086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6A2" w:rsidRDefault="001966A2" w:rsidP="008631D1">
      <w:pPr>
        <w:spacing w:after="0" w:line="240" w:lineRule="auto"/>
      </w:pPr>
      <w:r>
        <w:separator/>
      </w:r>
    </w:p>
  </w:footnote>
  <w:footnote w:type="continuationSeparator" w:id="0">
    <w:p w:rsidR="001966A2" w:rsidRDefault="001966A2" w:rsidP="00863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5A" w:rsidRDefault="00C4645A" w:rsidP="00C4645A">
    <w:r w:rsidRPr="008631D1">
      <w:rPr>
        <w:rFonts w:ascii="Calibri" w:eastAsia="Calibri" w:hAnsi="Calibri" w:cs="Times New Roman"/>
        <w:noProof/>
        <w:lang w:eastAsia="es-CL"/>
      </w:rPr>
      <w:drawing>
        <wp:anchor distT="0" distB="0" distL="114300" distR="114300" simplePos="0" relativeHeight="251659264" behindDoc="0" locked="0" layoutInCell="1" allowOverlap="1" wp14:anchorId="30A06F4C" wp14:editId="15DA7EFE">
          <wp:simplePos x="0" y="0"/>
          <wp:positionH relativeFrom="margin">
            <wp:posOffset>133350</wp:posOffset>
          </wp:positionH>
          <wp:positionV relativeFrom="paragraph">
            <wp:posOffset>-268605</wp:posOffset>
          </wp:positionV>
          <wp:extent cx="504825" cy="4572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anchor>
      </w:drawing>
    </w:r>
  </w:p>
  <w:p w:rsidR="00C4645A" w:rsidRDefault="00C4645A" w:rsidP="00C4645A">
    <w:pPr>
      <w:spacing w:after="0" w:line="240" w:lineRule="auto"/>
    </w:pPr>
    <w:r>
      <w:t>Departamento: Matemática</w:t>
    </w:r>
  </w:p>
  <w:p w:rsidR="00C4645A" w:rsidRDefault="00C4645A" w:rsidP="00C4645A">
    <w:pPr>
      <w:spacing w:after="0" w:line="240" w:lineRule="auto"/>
    </w:pPr>
    <w:r>
      <w:t>Departamento: Programa de Integración Escolar</w:t>
    </w:r>
  </w:p>
  <w:p w:rsidR="008631D1" w:rsidRDefault="008631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492"/>
    <w:multiLevelType w:val="hybridMultilevel"/>
    <w:tmpl w:val="84D42AC4"/>
    <w:lvl w:ilvl="0" w:tplc="0C0A000F">
      <w:start w:val="1"/>
      <w:numFmt w:val="decimal"/>
      <w:lvlText w:val="%1."/>
      <w:lvlJc w:val="left"/>
      <w:pPr>
        <w:tabs>
          <w:tab w:val="num" w:pos="720"/>
        </w:tabs>
        <w:ind w:left="720" w:hanging="360"/>
      </w:pPr>
    </w:lvl>
    <w:lvl w:ilvl="1" w:tplc="15EECCB8">
      <w:start w:val="1"/>
      <w:numFmt w:val="lowerLetter"/>
      <w:lvlText w:val="%2)"/>
      <w:lvlJc w:val="left"/>
      <w:pPr>
        <w:tabs>
          <w:tab w:val="num" w:pos="1440"/>
        </w:tabs>
        <w:ind w:left="1440" w:hanging="360"/>
      </w:pPr>
      <w:rPr>
        <w:rFonts w:hint="default"/>
      </w:rPr>
    </w:lvl>
    <w:lvl w:ilvl="2" w:tplc="68CA95B8">
      <w:start w:val="2"/>
      <w:numFmt w:val="decimal"/>
      <w:lvlText w:val="%3."/>
      <w:lvlJc w:val="left"/>
      <w:pPr>
        <w:tabs>
          <w:tab w:val="num" w:pos="2340"/>
        </w:tabs>
        <w:ind w:left="2340" w:hanging="360"/>
      </w:pPr>
      <w:rPr>
        <w:rFonts w:hint="default"/>
      </w:rPr>
    </w:lvl>
    <w:lvl w:ilvl="3" w:tplc="A74EF0EE">
      <w:start w:val="1"/>
      <w:numFmt w:val="lowerLetter"/>
      <w:lvlText w:val="%4)"/>
      <w:lvlJc w:val="left"/>
      <w:pPr>
        <w:tabs>
          <w:tab w:val="num" w:pos="2880"/>
        </w:tabs>
        <w:ind w:left="2880" w:hanging="360"/>
      </w:pPr>
      <w:rPr>
        <w:rFonts w:hint="default"/>
      </w:rPr>
    </w:lvl>
    <w:lvl w:ilvl="4" w:tplc="83C6C066">
      <w:start w:val="3"/>
      <w:numFmt w:val="decimal"/>
      <w:lvlText w:val="%5."/>
      <w:lvlJc w:val="left"/>
      <w:pPr>
        <w:tabs>
          <w:tab w:val="num" w:pos="3600"/>
        </w:tabs>
        <w:ind w:left="3600" w:hanging="360"/>
      </w:pPr>
      <w:rPr>
        <w:rFonts w:hint="default"/>
      </w:rPr>
    </w:lvl>
    <w:lvl w:ilvl="5" w:tplc="A74EF0EE">
      <w:start w:val="1"/>
      <w:numFmt w:val="lowerLetter"/>
      <w:lvlText w:val="%6)"/>
      <w:lvlJc w:val="left"/>
      <w:pPr>
        <w:tabs>
          <w:tab w:val="num" w:pos="4500"/>
        </w:tabs>
        <w:ind w:left="4500" w:hanging="360"/>
      </w:pPr>
      <w:rPr>
        <w:rFonts w:hint="default"/>
      </w:rPr>
    </w:lvl>
    <w:lvl w:ilvl="6" w:tplc="95CC4502">
      <w:start w:val="4"/>
      <w:numFmt w:val="decimal"/>
      <w:lvlText w:val="%7."/>
      <w:lvlJc w:val="left"/>
      <w:pPr>
        <w:tabs>
          <w:tab w:val="num" w:pos="5040"/>
        </w:tabs>
        <w:ind w:left="5040" w:hanging="36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FBD665B"/>
    <w:multiLevelType w:val="hybridMultilevel"/>
    <w:tmpl w:val="0A40A176"/>
    <w:lvl w:ilvl="0" w:tplc="E244E104">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3555855"/>
    <w:multiLevelType w:val="hybridMultilevel"/>
    <w:tmpl w:val="0FDAA236"/>
    <w:lvl w:ilvl="0" w:tplc="604A60B2">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9DF4143"/>
    <w:multiLevelType w:val="hybridMultilevel"/>
    <w:tmpl w:val="F69434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1AA71A6"/>
    <w:multiLevelType w:val="hybridMultilevel"/>
    <w:tmpl w:val="697E7A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6E469F9"/>
    <w:multiLevelType w:val="hybridMultilevel"/>
    <w:tmpl w:val="9E58FE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D1"/>
    <w:rsid w:val="00006D92"/>
    <w:rsid w:val="00023437"/>
    <w:rsid w:val="00147497"/>
    <w:rsid w:val="00153C4A"/>
    <w:rsid w:val="001712F3"/>
    <w:rsid w:val="00176733"/>
    <w:rsid w:val="001966A2"/>
    <w:rsid w:val="002114FD"/>
    <w:rsid w:val="002741DC"/>
    <w:rsid w:val="00290127"/>
    <w:rsid w:val="002B346D"/>
    <w:rsid w:val="002C74D8"/>
    <w:rsid w:val="002D7C52"/>
    <w:rsid w:val="002F6EEC"/>
    <w:rsid w:val="00312275"/>
    <w:rsid w:val="003233F3"/>
    <w:rsid w:val="00323F08"/>
    <w:rsid w:val="003D3008"/>
    <w:rsid w:val="00454ADE"/>
    <w:rsid w:val="005C028B"/>
    <w:rsid w:val="00601123"/>
    <w:rsid w:val="00643B0C"/>
    <w:rsid w:val="006A3610"/>
    <w:rsid w:val="007B145C"/>
    <w:rsid w:val="007E1CF7"/>
    <w:rsid w:val="008631D1"/>
    <w:rsid w:val="00967C7D"/>
    <w:rsid w:val="009A06ED"/>
    <w:rsid w:val="00B45D6C"/>
    <w:rsid w:val="00B7466A"/>
    <w:rsid w:val="00BB7BF5"/>
    <w:rsid w:val="00C126C5"/>
    <w:rsid w:val="00C4645A"/>
    <w:rsid w:val="00C84E1B"/>
    <w:rsid w:val="00CB33A6"/>
    <w:rsid w:val="00CD7B4D"/>
    <w:rsid w:val="00D06C8F"/>
    <w:rsid w:val="00D522F7"/>
    <w:rsid w:val="00D917D3"/>
    <w:rsid w:val="00DE53A3"/>
    <w:rsid w:val="00E16420"/>
    <w:rsid w:val="00E23537"/>
    <w:rsid w:val="00E615C5"/>
    <w:rsid w:val="00EF24D5"/>
    <w:rsid w:val="00F044FB"/>
    <w:rsid w:val="00F117B4"/>
    <w:rsid w:val="00F56AF2"/>
    <w:rsid w:val="00FB1D69"/>
    <w:rsid w:val="00FB6DF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7F60"/>
  <w15:docId w15:val="{A4B796B8-CCAA-4C7F-82CD-FD82DE9D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C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3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1D1"/>
  </w:style>
  <w:style w:type="paragraph" w:styleId="Piedepgina">
    <w:name w:val="footer"/>
    <w:basedOn w:val="Normal"/>
    <w:link w:val="PiedepginaCar"/>
    <w:uiPriority w:val="99"/>
    <w:unhideWhenUsed/>
    <w:rsid w:val="00863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1D1"/>
  </w:style>
  <w:style w:type="paragraph" w:styleId="Textodeglobo">
    <w:name w:val="Balloon Text"/>
    <w:basedOn w:val="Normal"/>
    <w:link w:val="TextodegloboCar"/>
    <w:uiPriority w:val="99"/>
    <w:semiHidden/>
    <w:unhideWhenUsed/>
    <w:rsid w:val="00147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497"/>
    <w:rPr>
      <w:rFonts w:ascii="Tahoma" w:hAnsi="Tahoma" w:cs="Tahoma"/>
      <w:sz w:val="16"/>
      <w:szCs w:val="16"/>
    </w:rPr>
  </w:style>
  <w:style w:type="paragraph" w:styleId="Prrafodelista">
    <w:name w:val="List Paragraph"/>
    <w:basedOn w:val="Normal"/>
    <w:uiPriority w:val="34"/>
    <w:qFormat/>
    <w:rsid w:val="00147497"/>
    <w:pPr>
      <w:ind w:left="720"/>
      <w:contextualSpacing/>
    </w:pPr>
  </w:style>
  <w:style w:type="character" w:styleId="Textodelmarcadordeposicin">
    <w:name w:val="Placeholder Text"/>
    <w:basedOn w:val="Fuentedeprrafopredeter"/>
    <w:uiPriority w:val="99"/>
    <w:semiHidden/>
    <w:rsid w:val="00E23537"/>
    <w:rPr>
      <w:color w:val="808080"/>
    </w:rPr>
  </w:style>
  <w:style w:type="character" w:styleId="Refdecomentario">
    <w:name w:val="annotation reference"/>
    <w:basedOn w:val="Fuentedeprrafopredeter"/>
    <w:uiPriority w:val="99"/>
    <w:semiHidden/>
    <w:unhideWhenUsed/>
    <w:rsid w:val="002114FD"/>
    <w:rPr>
      <w:sz w:val="16"/>
      <w:szCs w:val="16"/>
    </w:rPr>
  </w:style>
  <w:style w:type="paragraph" w:styleId="Textocomentario">
    <w:name w:val="annotation text"/>
    <w:basedOn w:val="Normal"/>
    <w:link w:val="TextocomentarioCar"/>
    <w:uiPriority w:val="99"/>
    <w:semiHidden/>
    <w:unhideWhenUsed/>
    <w:rsid w:val="002114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14FD"/>
    <w:rPr>
      <w:sz w:val="20"/>
      <w:szCs w:val="20"/>
    </w:rPr>
  </w:style>
  <w:style w:type="paragraph" w:styleId="Asuntodelcomentario">
    <w:name w:val="annotation subject"/>
    <w:basedOn w:val="Textocomentario"/>
    <w:next w:val="Textocomentario"/>
    <w:link w:val="AsuntodelcomentarioCar"/>
    <w:uiPriority w:val="99"/>
    <w:semiHidden/>
    <w:unhideWhenUsed/>
    <w:rsid w:val="002114FD"/>
    <w:rPr>
      <w:b/>
      <w:bCs/>
    </w:rPr>
  </w:style>
  <w:style w:type="character" w:customStyle="1" w:styleId="AsuntodelcomentarioCar">
    <w:name w:val="Asunto del comentario Car"/>
    <w:basedOn w:val="TextocomentarioCar"/>
    <w:link w:val="Asuntodelcomentario"/>
    <w:uiPriority w:val="99"/>
    <w:semiHidden/>
    <w:rsid w:val="002114FD"/>
    <w:rPr>
      <w:b/>
      <w:bCs/>
      <w:sz w:val="20"/>
      <w:szCs w:val="20"/>
    </w:rPr>
  </w:style>
  <w:style w:type="character" w:styleId="nfasis">
    <w:name w:val="Emphasis"/>
    <w:basedOn w:val="Fuentedeprrafopredeter"/>
    <w:uiPriority w:val="20"/>
    <w:qFormat/>
    <w:rsid w:val="00C4645A"/>
    <w:rPr>
      <w:i/>
      <w:iCs/>
    </w:rPr>
  </w:style>
  <w:style w:type="table" w:styleId="Tablaconcuadrcula">
    <w:name w:val="Table Grid"/>
    <w:basedOn w:val="Tablanormal"/>
    <w:uiPriority w:val="39"/>
    <w:rsid w:val="00C4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png"/><Relationship Id="rId39" Type="http://schemas.openxmlformats.org/officeDocument/2006/relationships/oleObject" Target="embeddings/oleObject14.bin"/><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8.bin"/><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4.jpeg"/><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6.wmf"/><Relationship Id="rId37" Type="http://schemas.openxmlformats.org/officeDocument/2006/relationships/oleObject" Target="embeddings/oleObject13.bin"/><Relationship Id="rId40" Type="http://schemas.openxmlformats.org/officeDocument/2006/relationships/image" Target="media/image20.wmf"/><Relationship Id="rId45"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jpeg"/><Relationship Id="rId36" Type="http://schemas.openxmlformats.org/officeDocument/2006/relationships/image" Target="media/image18.wmf"/><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0.bin"/><Relationship Id="rId44"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emf"/><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image" Target="media/image23.wmf"/><Relationship Id="rId20" Type="http://schemas.openxmlformats.org/officeDocument/2006/relationships/image" Target="media/image8.wmf"/><Relationship Id="rId41"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412</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 3</dc:creator>
  <cp:lastModifiedBy>CRA 3</cp:lastModifiedBy>
  <cp:revision>3</cp:revision>
  <dcterms:created xsi:type="dcterms:W3CDTF">2020-06-14T02:57:00Z</dcterms:created>
  <dcterms:modified xsi:type="dcterms:W3CDTF">2020-06-14T03:07:00Z</dcterms:modified>
</cp:coreProperties>
</file>